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58A68" w14:textId="77777777" w:rsidR="000A2F62" w:rsidRPr="007348BC" w:rsidRDefault="007348BC" w:rsidP="0032517A">
      <w:pPr>
        <w:pStyle w:val="1MainHeading"/>
        <w:rPr>
          <w:rFonts w:asciiTheme="minorHAnsi" w:hAnsiTheme="minorHAnsi"/>
          <w:szCs w:val="24"/>
        </w:rPr>
      </w:pPr>
    </w:p>
    <w:p w14:paraId="74CB9AFC" w14:textId="77777777" w:rsidR="000A2F62" w:rsidRPr="007348BC" w:rsidRDefault="007C567A" w:rsidP="0032517A">
      <w:pPr>
        <w:pStyle w:val="1MainHeading"/>
        <w:rPr>
          <w:rFonts w:asciiTheme="minorHAnsi" w:hAnsiTheme="minorHAnsi"/>
          <w:szCs w:val="24"/>
        </w:rPr>
      </w:pPr>
      <w:r w:rsidRPr="007348BC">
        <w:rPr>
          <w:rFonts w:asciiTheme="minorHAnsi" w:hAnsiTheme="minorHAnsi"/>
          <w:szCs w:val="24"/>
        </w:rPr>
        <w:t>Tollgate Professional Development</w:t>
      </w:r>
    </w:p>
    <w:p w14:paraId="4205A245" w14:textId="77777777" w:rsidR="000A2F62" w:rsidRPr="007348BC" w:rsidRDefault="007C567A" w:rsidP="0032517A">
      <w:pPr>
        <w:pStyle w:val="1MainHeading"/>
        <w:rPr>
          <w:rFonts w:asciiTheme="minorHAnsi" w:hAnsiTheme="minorHAnsi"/>
          <w:szCs w:val="24"/>
        </w:rPr>
      </w:pPr>
      <w:r w:rsidRPr="007348BC">
        <w:rPr>
          <w:rFonts w:asciiTheme="minorHAnsi" w:hAnsiTheme="minorHAnsi"/>
          <w:szCs w:val="24"/>
        </w:rPr>
        <w:t>September 1, 2011</w:t>
      </w:r>
    </w:p>
    <w:p w14:paraId="6D2EFA1E" w14:textId="77777777" w:rsidR="000A2F62" w:rsidRPr="007348BC" w:rsidRDefault="007348BC" w:rsidP="0032517A">
      <w:pPr>
        <w:pStyle w:val="1MainHeading"/>
        <w:rPr>
          <w:rFonts w:asciiTheme="minorHAnsi" w:hAnsiTheme="minorHAnsi"/>
          <w:szCs w:val="24"/>
        </w:rPr>
      </w:pPr>
    </w:p>
    <w:p w14:paraId="3E3E54EC" w14:textId="77777777" w:rsidR="000A2F62" w:rsidRPr="007348BC" w:rsidRDefault="007C567A" w:rsidP="0032517A">
      <w:pPr>
        <w:pStyle w:val="1MainHeading"/>
        <w:rPr>
          <w:rFonts w:asciiTheme="minorHAnsi" w:hAnsiTheme="minorHAnsi"/>
          <w:szCs w:val="24"/>
        </w:rPr>
      </w:pPr>
      <w:r w:rsidRPr="007348BC">
        <w:rPr>
          <w:rFonts w:asciiTheme="minorHAnsi" w:hAnsiTheme="minorHAnsi"/>
          <w:szCs w:val="24"/>
        </w:rPr>
        <w:t>Learning Targets:</w:t>
      </w:r>
    </w:p>
    <w:p w14:paraId="784CBDAB" w14:textId="77777777" w:rsidR="000A2F62" w:rsidRPr="007348BC" w:rsidRDefault="007C567A" w:rsidP="000A2F62">
      <w:pPr>
        <w:tabs>
          <w:tab w:val="left" w:pos="3600"/>
        </w:tabs>
        <w:rPr>
          <w:rFonts w:asciiTheme="minorHAnsi" w:hAnsiTheme="minorHAnsi"/>
        </w:rPr>
      </w:pPr>
      <w:r w:rsidRPr="007348BC">
        <w:rPr>
          <w:rFonts w:asciiTheme="minorHAnsi" w:hAnsiTheme="minorHAnsi"/>
        </w:rPr>
        <w:t>I can describe the teacher support structures at Tollgate.</w:t>
      </w:r>
    </w:p>
    <w:p w14:paraId="33154474" w14:textId="77777777" w:rsidR="000A2F62" w:rsidRPr="007348BC" w:rsidRDefault="007348BC" w:rsidP="000A2F62">
      <w:pPr>
        <w:tabs>
          <w:tab w:val="left" w:pos="3600"/>
        </w:tabs>
        <w:rPr>
          <w:rFonts w:asciiTheme="minorHAnsi" w:hAnsiTheme="minorHAnsi"/>
          <w:b/>
        </w:rPr>
      </w:pPr>
    </w:p>
    <w:p w14:paraId="51EFEF61" w14:textId="77777777" w:rsidR="000A2F62" w:rsidRPr="007348BC" w:rsidRDefault="007C567A" w:rsidP="000A2F62">
      <w:pPr>
        <w:tabs>
          <w:tab w:val="left" w:pos="3600"/>
        </w:tabs>
        <w:rPr>
          <w:rFonts w:asciiTheme="minorHAnsi" w:hAnsiTheme="minorHAnsi"/>
        </w:rPr>
      </w:pPr>
      <w:r w:rsidRPr="007348BC">
        <w:rPr>
          <w:rFonts w:asciiTheme="minorHAnsi" w:hAnsiTheme="minorHAnsi"/>
        </w:rPr>
        <w:t xml:space="preserve">I can explain the purpose of student-centered coaching. </w:t>
      </w:r>
    </w:p>
    <w:p w14:paraId="7CBF42E3" w14:textId="77777777" w:rsidR="000A2F62" w:rsidRPr="007348BC" w:rsidRDefault="007348BC" w:rsidP="000A2F62">
      <w:pPr>
        <w:tabs>
          <w:tab w:val="left" w:pos="3600"/>
        </w:tabs>
        <w:rPr>
          <w:rFonts w:asciiTheme="minorHAnsi" w:hAnsiTheme="minorHAnsi"/>
          <w:b/>
        </w:rPr>
      </w:pPr>
    </w:p>
    <w:p w14:paraId="5075F8D2" w14:textId="77777777" w:rsidR="000A2F62" w:rsidRPr="007348BC" w:rsidRDefault="007C567A" w:rsidP="000A2F62">
      <w:pPr>
        <w:tabs>
          <w:tab w:val="left" w:pos="3600"/>
        </w:tabs>
        <w:rPr>
          <w:rFonts w:asciiTheme="minorHAnsi" w:hAnsiTheme="minorHAnsi"/>
        </w:rPr>
      </w:pPr>
      <w:r w:rsidRPr="007348BC">
        <w:rPr>
          <w:rFonts w:asciiTheme="minorHAnsi" w:hAnsiTheme="minorHAnsi"/>
        </w:rPr>
        <w:t>I can make connections between instructional coaching and our staff Habits.</w:t>
      </w:r>
    </w:p>
    <w:p w14:paraId="58D781F4" w14:textId="77777777" w:rsidR="000A2F62" w:rsidRPr="007348BC" w:rsidRDefault="007348BC" w:rsidP="0032517A">
      <w:pPr>
        <w:pStyle w:val="1MainHeading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04"/>
        <w:gridCol w:w="5160"/>
        <w:gridCol w:w="4668"/>
      </w:tblGrid>
      <w:tr w:rsidR="000A2F62" w:rsidRPr="007348BC" w14:paraId="7C50C22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04" w:type="dxa"/>
          </w:tcPr>
          <w:p w14:paraId="5EA15C88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szCs w:val="24"/>
              </w:rPr>
            </w:pPr>
            <w:r w:rsidRPr="007348BC">
              <w:rPr>
                <w:rFonts w:asciiTheme="minorHAnsi" w:hAnsiTheme="minorHAnsi"/>
                <w:szCs w:val="24"/>
              </w:rPr>
              <w:t>Time and Targets</w:t>
            </w:r>
          </w:p>
        </w:tc>
        <w:tc>
          <w:tcPr>
            <w:tcW w:w="5160" w:type="dxa"/>
          </w:tcPr>
          <w:p w14:paraId="6F67C703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szCs w:val="24"/>
              </w:rPr>
            </w:pPr>
            <w:r w:rsidRPr="007348BC">
              <w:rPr>
                <w:rFonts w:asciiTheme="minorHAnsi" w:hAnsiTheme="minorHAnsi"/>
                <w:szCs w:val="24"/>
              </w:rPr>
              <w:t>Experience</w:t>
            </w:r>
          </w:p>
        </w:tc>
        <w:tc>
          <w:tcPr>
            <w:tcW w:w="4668" w:type="dxa"/>
          </w:tcPr>
          <w:p w14:paraId="7B4AB6B9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szCs w:val="24"/>
              </w:rPr>
            </w:pPr>
            <w:r w:rsidRPr="007348BC">
              <w:rPr>
                <w:rFonts w:asciiTheme="minorHAnsi" w:hAnsiTheme="minorHAnsi"/>
                <w:szCs w:val="24"/>
              </w:rPr>
              <w:t>Materials/Notes</w:t>
            </w:r>
          </w:p>
        </w:tc>
      </w:tr>
      <w:tr w:rsidR="000A2F62" w:rsidRPr="007348BC" w14:paraId="2DE9C56E" w14:textId="77777777">
        <w:tc>
          <w:tcPr>
            <w:tcW w:w="3204" w:type="dxa"/>
          </w:tcPr>
          <w:p w14:paraId="41344D9F" w14:textId="77777777" w:rsidR="000A2F62" w:rsidRPr="007348BC" w:rsidRDefault="003251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7C567A" w:rsidRPr="007348BC">
              <w:rPr>
                <w:rFonts w:asciiTheme="minorHAnsi" w:hAnsiTheme="minorHAnsi"/>
                <w:b w:val="0"/>
                <w:szCs w:val="24"/>
              </w:rPr>
              <w:t xml:space="preserve"> 2:45-2:55 </w:t>
            </w:r>
          </w:p>
          <w:p w14:paraId="0E929A51" w14:textId="77777777" w:rsidR="000A2F62" w:rsidRPr="007348BC" w:rsidRDefault="007348BC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</w:p>
          <w:p w14:paraId="2936C8D4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 xml:space="preserve">Opening and framing </w:t>
            </w:r>
          </w:p>
          <w:p w14:paraId="35C337B8" w14:textId="77777777" w:rsidR="000A2F62" w:rsidRPr="007348BC" w:rsidRDefault="007348BC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5160" w:type="dxa"/>
          </w:tcPr>
          <w:p w14:paraId="1D3D6B5B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 xml:space="preserve">Welcome, reading and greeting </w:t>
            </w:r>
          </w:p>
          <w:p w14:paraId="584C4FE8" w14:textId="77777777" w:rsidR="000A2F62" w:rsidRPr="007348BC" w:rsidRDefault="007348BC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</w:p>
          <w:p w14:paraId="02A26CEC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 xml:space="preserve">Targets and agenda for today </w:t>
            </w:r>
          </w:p>
          <w:p w14:paraId="2C3953F5" w14:textId="77777777" w:rsidR="000A2F62" w:rsidRPr="007348BC" w:rsidRDefault="007348BC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4668" w:type="dxa"/>
          </w:tcPr>
          <w:p w14:paraId="2E5696A7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 xml:space="preserve">Place envelopes from last week </w:t>
            </w:r>
          </w:p>
          <w:p w14:paraId="4ADE5B6F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proofErr w:type="gramStart"/>
            <w:r w:rsidRPr="007348BC">
              <w:rPr>
                <w:rFonts w:asciiTheme="minorHAnsi" w:hAnsiTheme="minorHAnsi"/>
                <w:b w:val="0"/>
                <w:szCs w:val="24"/>
              </w:rPr>
              <w:t>at</w:t>
            </w:r>
            <w:proofErr w:type="gramEnd"/>
            <w:r w:rsidRPr="007348BC">
              <w:rPr>
                <w:rFonts w:asciiTheme="minorHAnsi" w:hAnsiTheme="minorHAnsi"/>
                <w:b w:val="0"/>
                <w:szCs w:val="24"/>
              </w:rPr>
              <w:t xml:space="preserve"> tables—be sure to mix up grade levels </w:t>
            </w:r>
          </w:p>
          <w:p w14:paraId="4F669833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proofErr w:type="gramStart"/>
            <w:r w:rsidRPr="007348BC">
              <w:rPr>
                <w:rFonts w:asciiTheme="minorHAnsi" w:hAnsiTheme="minorHAnsi"/>
                <w:b w:val="0"/>
                <w:szCs w:val="24"/>
              </w:rPr>
              <w:t>and</w:t>
            </w:r>
            <w:proofErr w:type="gramEnd"/>
            <w:r w:rsidRPr="007348BC">
              <w:rPr>
                <w:rFonts w:asciiTheme="minorHAnsi" w:hAnsiTheme="minorHAnsi"/>
                <w:b w:val="0"/>
                <w:szCs w:val="24"/>
              </w:rPr>
              <w:t xml:space="preserve"> roles</w:t>
            </w:r>
          </w:p>
        </w:tc>
      </w:tr>
      <w:tr w:rsidR="000A2F62" w:rsidRPr="007348BC" w14:paraId="30BB3EEC" w14:textId="77777777">
        <w:tc>
          <w:tcPr>
            <w:tcW w:w="3204" w:type="dxa"/>
          </w:tcPr>
          <w:p w14:paraId="7C47CBD3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>2:55-3:05</w:t>
            </w:r>
          </w:p>
          <w:p w14:paraId="696346B3" w14:textId="77777777" w:rsidR="000A2F62" w:rsidRPr="007348BC" w:rsidRDefault="007348BC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5160" w:type="dxa"/>
          </w:tcPr>
          <w:p w14:paraId="209C3458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>Goal sharing from last week’s session</w:t>
            </w:r>
          </w:p>
          <w:p w14:paraId="2390DC5A" w14:textId="77777777" w:rsidR="007348BC" w:rsidRPr="007348BC" w:rsidRDefault="007348BC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</w:p>
          <w:p w14:paraId="07622E02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 xml:space="preserve">Stand up and mingle with grade level and goal </w:t>
            </w:r>
          </w:p>
          <w:p w14:paraId="5C8BB6E0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proofErr w:type="gramStart"/>
            <w:r w:rsidRPr="007348BC">
              <w:rPr>
                <w:rFonts w:asciiTheme="minorHAnsi" w:hAnsiTheme="minorHAnsi"/>
                <w:b w:val="0"/>
                <w:szCs w:val="24"/>
              </w:rPr>
              <w:t>sharing</w:t>
            </w:r>
            <w:proofErr w:type="gramEnd"/>
            <w:r w:rsidRPr="007348BC">
              <w:rPr>
                <w:rFonts w:asciiTheme="minorHAnsi" w:hAnsiTheme="minorHAnsi"/>
                <w:b w:val="0"/>
                <w:szCs w:val="24"/>
              </w:rPr>
              <w:t xml:space="preserve"> from last week </w:t>
            </w:r>
            <w:proofErr w:type="spellStart"/>
            <w:r w:rsidRPr="007348BC">
              <w:rPr>
                <w:rFonts w:asciiTheme="minorHAnsi" w:hAnsiTheme="minorHAnsi"/>
                <w:b w:val="0"/>
                <w:szCs w:val="24"/>
              </w:rPr>
              <w:t>using.index</w:t>
            </w:r>
            <w:proofErr w:type="spellEnd"/>
            <w:r w:rsidRPr="007348BC">
              <w:rPr>
                <w:rFonts w:asciiTheme="minorHAnsi" w:hAnsiTheme="minorHAnsi"/>
                <w:b w:val="0"/>
                <w:szCs w:val="24"/>
              </w:rPr>
              <w:t xml:space="preserve"> card from </w:t>
            </w:r>
          </w:p>
          <w:p w14:paraId="76F39965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proofErr w:type="gramStart"/>
            <w:r w:rsidRPr="007348BC">
              <w:rPr>
                <w:rFonts w:asciiTheme="minorHAnsi" w:hAnsiTheme="minorHAnsi"/>
                <w:b w:val="0"/>
                <w:szCs w:val="24"/>
              </w:rPr>
              <w:t>envelope</w:t>
            </w:r>
            <w:proofErr w:type="gramEnd"/>
            <w:r w:rsidRPr="007348BC">
              <w:rPr>
                <w:rFonts w:asciiTheme="minorHAnsi" w:hAnsiTheme="minorHAnsi"/>
                <w:b w:val="0"/>
                <w:szCs w:val="24"/>
              </w:rPr>
              <w:t xml:space="preserve">. </w:t>
            </w:r>
          </w:p>
          <w:p w14:paraId="7A50B8B7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 xml:space="preserve">Purpose of meeting with teams is to be aware of </w:t>
            </w:r>
          </w:p>
          <w:p w14:paraId="05CB3C98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>Each others’ goals to support and hold one another</w:t>
            </w:r>
          </w:p>
          <w:p w14:paraId="60E04D49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>Accountable. (Kristin)</w:t>
            </w:r>
          </w:p>
        </w:tc>
        <w:tc>
          <w:tcPr>
            <w:tcW w:w="4668" w:type="dxa"/>
          </w:tcPr>
          <w:p w14:paraId="1801E0F5" w14:textId="77777777" w:rsidR="000A2F62" w:rsidRPr="007348BC" w:rsidRDefault="007348BC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</w:p>
          <w:p w14:paraId="1B1FDF03" w14:textId="77777777" w:rsidR="000A2F62" w:rsidRPr="007348BC" w:rsidRDefault="007348BC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</w:p>
        </w:tc>
      </w:tr>
      <w:tr w:rsidR="000A2F62" w:rsidRPr="007348BC" w14:paraId="285DE957" w14:textId="77777777">
        <w:tc>
          <w:tcPr>
            <w:tcW w:w="3204" w:type="dxa"/>
          </w:tcPr>
          <w:p w14:paraId="1A69AC7E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>3:05-3:25</w:t>
            </w:r>
          </w:p>
          <w:p w14:paraId="630B1F8F" w14:textId="77777777" w:rsidR="000A2F62" w:rsidRPr="007348BC" w:rsidRDefault="007348BC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</w:p>
          <w:p w14:paraId="3CC69D39" w14:textId="77777777" w:rsidR="000A2F62" w:rsidRPr="007348BC" w:rsidRDefault="007C567A" w:rsidP="000A2F62">
            <w:pPr>
              <w:tabs>
                <w:tab w:val="left" w:pos="3600"/>
              </w:tabs>
              <w:rPr>
                <w:rFonts w:asciiTheme="minorHAnsi" w:hAnsiTheme="minorHAnsi"/>
              </w:rPr>
            </w:pPr>
            <w:r w:rsidRPr="007348BC">
              <w:rPr>
                <w:rFonts w:asciiTheme="minorHAnsi" w:hAnsiTheme="minorHAnsi"/>
              </w:rPr>
              <w:t>I can describe the teacher support structures at Tollgate.</w:t>
            </w:r>
          </w:p>
          <w:p w14:paraId="2A8A593E" w14:textId="77777777" w:rsidR="000A2F62" w:rsidRPr="007348BC" w:rsidRDefault="007348BC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</w:p>
          <w:p w14:paraId="188E6895" w14:textId="77777777" w:rsidR="000A2F62" w:rsidRPr="007348BC" w:rsidRDefault="007348BC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</w:p>
          <w:p w14:paraId="2A4ED36D" w14:textId="77777777" w:rsidR="000A2F62" w:rsidRPr="007348BC" w:rsidRDefault="007348BC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</w:p>
          <w:p w14:paraId="2D11D863" w14:textId="77777777" w:rsidR="000A2F62" w:rsidRPr="007348BC" w:rsidRDefault="007348BC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5160" w:type="dxa"/>
          </w:tcPr>
          <w:p w14:paraId="20A71500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 xml:space="preserve">Tollgate Big Picture Support System </w:t>
            </w:r>
          </w:p>
          <w:p w14:paraId="44DD5BF8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proofErr w:type="gramStart"/>
            <w:r w:rsidRPr="007348BC">
              <w:rPr>
                <w:rFonts w:asciiTheme="minorHAnsi" w:hAnsiTheme="minorHAnsi"/>
                <w:b w:val="0"/>
                <w:szCs w:val="24"/>
              </w:rPr>
              <w:t>document</w:t>
            </w:r>
            <w:proofErr w:type="gramEnd"/>
          </w:p>
          <w:p w14:paraId="7B1E110E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 xml:space="preserve">*Frame teacher support system document </w:t>
            </w:r>
          </w:p>
          <w:p w14:paraId="4B814FBB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 xml:space="preserve">(We want to be super explicit </w:t>
            </w:r>
            <w:proofErr w:type="gramStart"/>
            <w:r w:rsidRPr="007348BC">
              <w:rPr>
                <w:rFonts w:asciiTheme="minorHAnsi" w:hAnsiTheme="minorHAnsi"/>
                <w:b w:val="0"/>
                <w:szCs w:val="24"/>
              </w:rPr>
              <w:t>about  all</w:t>
            </w:r>
            <w:proofErr w:type="gramEnd"/>
            <w:r w:rsidRPr="007348BC">
              <w:rPr>
                <w:rFonts w:asciiTheme="minorHAnsi" w:hAnsiTheme="minorHAnsi"/>
                <w:b w:val="0"/>
                <w:szCs w:val="24"/>
              </w:rPr>
              <w:t xml:space="preserve"> the</w:t>
            </w:r>
          </w:p>
          <w:p w14:paraId="3ADC8656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proofErr w:type="gramStart"/>
            <w:r w:rsidRPr="007348BC">
              <w:rPr>
                <w:rFonts w:asciiTheme="minorHAnsi" w:hAnsiTheme="minorHAnsi"/>
                <w:b w:val="0"/>
                <w:szCs w:val="24"/>
              </w:rPr>
              <w:t>ways</w:t>
            </w:r>
            <w:proofErr w:type="gramEnd"/>
            <w:r w:rsidRPr="007348BC">
              <w:rPr>
                <w:rFonts w:asciiTheme="minorHAnsi" w:hAnsiTheme="minorHAnsi"/>
                <w:b w:val="0"/>
                <w:szCs w:val="24"/>
              </w:rPr>
              <w:t xml:space="preserve"> in which we are working together to build</w:t>
            </w:r>
          </w:p>
          <w:p w14:paraId="391A5D12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proofErr w:type="gramStart"/>
            <w:r w:rsidRPr="007348BC">
              <w:rPr>
                <w:rFonts w:asciiTheme="minorHAnsi" w:hAnsiTheme="minorHAnsi"/>
                <w:b w:val="0"/>
                <w:szCs w:val="24"/>
              </w:rPr>
              <w:t>and</w:t>
            </w:r>
            <w:proofErr w:type="gramEnd"/>
            <w:r w:rsidRPr="007348BC">
              <w:rPr>
                <w:rFonts w:asciiTheme="minorHAnsi" w:hAnsiTheme="minorHAnsi"/>
                <w:b w:val="0"/>
                <w:szCs w:val="24"/>
              </w:rPr>
              <w:t xml:space="preserve"> sustain supportive structures of all Tollgate</w:t>
            </w:r>
          </w:p>
          <w:p w14:paraId="43714E7C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proofErr w:type="gramStart"/>
            <w:r w:rsidRPr="007348BC">
              <w:rPr>
                <w:rFonts w:asciiTheme="minorHAnsi" w:hAnsiTheme="minorHAnsi"/>
                <w:b w:val="0"/>
                <w:szCs w:val="24"/>
              </w:rPr>
              <w:t>teachers</w:t>
            </w:r>
            <w:proofErr w:type="gramEnd"/>
            <w:r w:rsidRPr="007348BC">
              <w:rPr>
                <w:rFonts w:asciiTheme="minorHAnsi" w:hAnsiTheme="minorHAnsi"/>
                <w:b w:val="0"/>
                <w:szCs w:val="24"/>
              </w:rPr>
              <w:t xml:space="preserve">. This is a big picture overview of </w:t>
            </w:r>
          </w:p>
          <w:p w14:paraId="6CDCC7CE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proofErr w:type="gramStart"/>
            <w:r w:rsidRPr="007348BC">
              <w:rPr>
                <w:rFonts w:asciiTheme="minorHAnsi" w:hAnsiTheme="minorHAnsi"/>
                <w:b w:val="0"/>
                <w:szCs w:val="24"/>
              </w:rPr>
              <w:t>professional</w:t>
            </w:r>
            <w:proofErr w:type="gramEnd"/>
            <w:r w:rsidRPr="007348BC">
              <w:rPr>
                <w:rFonts w:asciiTheme="minorHAnsi" w:hAnsiTheme="minorHAnsi"/>
                <w:b w:val="0"/>
                <w:szCs w:val="24"/>
              </w:rPr>
              <w:t xml:space="preserve"> learning/support systems)</w:t>
            </w:r>
          </w:p>
          <w:p w14:paraId="6CEA2517" w14:textId="77777777" w:rsidR="000A2F62" w:rsidRPr="007348BC" w:rsidRDefault="007348BC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</w:p>
          <w:p w14:paraId="6D9DDBEA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>*</w:t>
            </w:r>
            <w:proofErr w:type="gramStart"/>
            <w:r w:rsidRPr="007348BC">
              <w:rPr>
                <w:rFonts w:asciiTheme="minorHAnsi" w:hAnsiTheme="minorHAnsi"/>
                <w:b w:val="0"/>
                <w:szCs w:val="24"/>
              </w:rPr>
              <w:t>spend</w:t>
            </w:r>
            <w:proofErr w:type="gramEnd"/>
            <w:r w:rsidRPr="007348BC">
              <w:rPr>
                <w:rFonts w:asciiTheme="minorHAnsi" w:hAnsiTheme="minorHAnsi"/>
                <w:b w:val="0"/>
                <w:szCs w:val="24"/>
              </w:rPr>
              <w:t xml:space="preserve"> 5 minutes reading document. What do you</w:t>
            </w:r>
          </w:p>
          <w:p w14:paraId="5C0A83E3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proofErr w:type="gramStart"/>
            <w:r w:rsidRPr="007348BC">
              <w:rPr>
                <w:rFonts w:asciiTheme="minorHAnsi" w:hAnsiTheme="minorHAnsi"/>
                <w:b w:val="0"/>
                <w:szCs w:val="24"/>
              </w:rPr>
              <w:t>notice</w:t>
            </w:r>
            <w:proofErr w:type="gramEnd"/>
            <w:r w:rsidRPr="007348BC">
              <w:rPr>
                <w:rFonts w:asciiTheme="minorHAnsi" w:hAnsiTheme="minorHAnsi"/>
                <w:b w:val="0"/>
                <w:szCs w:val="24"/>
              </w:rPr>
              <w:t>?  What do you wonder?</w:t>
            </w:r>
          </w:p>
          <w:p w14:paraId="1A727A40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lastRenderedPageBreak/>
              <w:t>*</w:t>
            </w:r>
            <w:proofErr w:type="gramStart"/>
            <w:r w:rsidRPr="007348BC">
              <w:rPr>
                <w:rFonts w:asciiTheme="minorHAnsi" w:hAnsiTheme="minorHAnsi"/>
                <w:b w:val="0"/>
                <w:szCs w:val="24"/>
              </w:rPr>
              <w:t>whip</w:t>
            </w:r>
            <w:proofErr w:type="gramEnd"/>
            <w:r w:rsidRPr="007348BC">
              <w:rPr>
                <w:rFonts w:asciiTheme="minorHAnsi" w:hAnsiTheme="minorHAnsi"/>
                <w:b w:val="0"/>
                <w:szCs w:val="24"/>
              </w:rPr>
              <w:t xml:space="preserve"> around notices and wonders at tables (3-4</w:t>
            </w:r>
          </w:p>
          <w:p w14:paraId="34C8BA79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proofErr w:type="gramStart"/>
            <w:r w:rsidRPr="007348BC">
              <w:rPr>
                <w:rFonts w:asciiTheme="minorHAnsi" w:hAnsiTheme="minorHAnsi"/>
                <w:b w:val="0"/>
                <w:szCs w:val="24"/>
              </w:rPr>
              <w:t>minutes</w:t>
            </w:r>
            <w:proofErr w:type="gramEnd"/>
            <w:r w:rsidRPr="007348BC">
              <w:rPr>
                <w:rFonts w:asciiTheme="minorHAnsi" w:hAnsiTheme="minorHAnsi"/>
                <w:b w:val="0"/>
                <w:szCs w:val="24"/>
              </w:rPr>
              <w:t>)</w:t>
            </w:r>
          </w:p>
          <w:p w14:paraId="13A689E7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>*</w:t>
            </w:r>
            <w:proofErr w:type="gramStart"/>
            <w:r w:rsidRPr="007348BC">
              <w:rPr>
                <w:rFonts w:asciiTheme="minorHAnsi" w:hAnsiTheme="minorHAnsi"/>
                <w:b w:val="0"/>
                <w:szCs w:val="24"/>
              </w:rPr>
              <w:t>whole</w:t>
            </w:r>
            <w:proofErr w:type="gramEnd"/>
            <w:r w:rsidRPr="007348BC">
              <w:rPr>
                <w:rFonts w:asciiTheme="minorHAnsi" w:hAnsiTheme="minorHAnsi"/>
                <w:b w:val="0"/>
                <w:szCs w:val="24"/>
              </w:rPr>
              <w:t xml:space="preserve"> group wonders addressed (Laurie, Meg</w:t>
            </w:r>
          </w:p>
          <w:p w14:paraId="77052381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>Kristin and Katie respond) (5 minutes)</w:t>
            </w:r>
          </w:p>
          <w:p w14:paraId="1B2FFBBC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4668" w:type="dxa"/>
          </w:tcPr>
          <w:p w14:paraId="1AD9161E" w14:textId="77777777" w:rsidR="000A2F62" w:rsidRPr="007348BC" w:rsidRDefault="007348BC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</w:p>
          <w:p w14:paraId="153246EE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>Tollgate Support System document</w:t>
            </w:r>
          </w:p>
          <w:p w14:paraId="44D7DD9F" w14:textId="77777777" w:rsidR="000A2F62" w:rsidRPr="007348BC" w:rsidRDefault="007348BC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</w:p>
        </w:tc>
      </w:tr>
      <w:tr w:rsidR="000A2F62" w:rsidRPr="007348BC" w14:paraId="1368AF7D" w14:textId="77777777">
        <w:tc>
          <w:tcPr>
            <w:tcW w:w="3204" w:type="dxa"/>
          </w:tcPr>
          <w:p w14:paraId="35CD7A82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lastRenderedPageBreak/>
              <w:t>3:25-4:00</w:t>
            </w:r>
          </w:p>
          <w:p w14:paraId="26E1A724" w14:textId="77777777" w:rsidR="000A2F62" w:rsidRPr="007348BC" w:rsidRDefault="007348BC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</w:p>
          <w:p w14:paraId="39D5E8B8" w14:textId="77777777" w:rsidR="000A2F62" w:rsidRPr="007348BC" w:rsidRDefault="007C567A" w:rsidP="000A2F62">
            <w:pPr>
              <w:tabs>
                <w:tab w:val="left" w:pos="3600"/>
              </w:tabs>
              <w:rPr>
                <w:rFonts w:asciiTheme="minorHAnsi" w:hAnsiTheme="minorHAnsi"/>
              </w:rPr>
            </w:pPr>
            <w:r w:rsidRPr="007348BC">
              <w:rPr>
                <w:rFonts w:asciiTheme="minorHAnsi" w:hAnsiTheme="minorHAnsi"/>
              </w:rPr>
              <w:t xml:space="preserve">I can explain the purpose of student-centered coaching. </w:t>
            </w:r>
          </w:p>
          <w:p w14:paraId="5E4DB01C" w14:textId="77777777" w:rsidR="000A2F62" w:rsidRPr="007348BC" w:rsidRDefault="007348BC" w:rsidP="000A2F62">
            <w:pPr>
              <w:tabs>
                <w:tab w:val="left" w:pos="3600"/>
              </w:tabs>
              <w:rPr>
                <w:rFonts w:asciiTheme="minorHAnsi" w:hAnsiTheme="minorHAnsi"/>
              </w:rPr>
            </w:pPr>
          </w:p>
          <w:p w14:paraId="656A1722" w14:textId="77777777" w:rsidR="000A2F62" w:rsidRPr="007348BC" w:rsidRDefault="007C567A" w:rsidP="000A2F62">
            <w:pPr>
              <w:tabs>
                <w:tab w:val="left" w:pos="3600"/>
              </w:tabs>
              <w:rPr>
                <w:rFonts w:asciiTheme="minorHAnsi" w:hAnsiTheme="minorHAnsi"/>
              </w:rPr>
            </w:pPr>
            <w:r w:rsidRPr="007348BC">
              <w:rPr>
                <w:rFonts w:asciiTheme="minorHAnsi" w:hAnsiTheme="minorHAnsi"/>
              </w:rPr>
              <w:t>I can make connections between coaching and our staff Habits.</w:t>
            </w:r>
          </w:p>
          <w:p w14:paraId="320661F2" w14:textId="77777777" w:rsidR="000A2F62" w:rsidRPr="007348BC" w:rsidRDefault="007348BC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</w:p>
          <w:p w14:paraId="39E85EA6" w14:textId="77777777" w:rsidR="000A2F62" w:rsidRPr="007348BC" w:rsidRDefault="007348BC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5160" w:type="dxa"/>
          </w:tcPr>
          <w:p w14:paraId="2283E910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>Student-Centered Coaching</w:t>
            </w:r>
          </w:p>
          <w:p w14:paraId="3990CDB9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>Part 1:</w:t>
            </w:r>
          </w:p>
          <w:p w14:paraId="033113EB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 xml:space="preserve">Read coaching documents with </w:t>
            </w:r>
            <w:proofErr w:type="spellStart"/>
            <w:r w:rsidRPr="007348BC">
              <w:rPr>
                <w:rFonts w:asciiTheme="minorHAnsi" w:hAnsiTheme="minorHAnsi"/>
                <w:b w:val="0"/>
                <w:szCs w:val="24"/>
              </w:rPr>
              <w:t>notecatcher</w:t>
            </w:r>
            <w:proofErr w:type="spellEnd"/>
          </w:p>
          <w:p w14:paraId="0CD5CC75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 xml:space="preserve"> (</w:t>
            </w:r>
            <w:proofErr w:type="gramStart"/>
            <w:r w:rsidRPr="007348BC">
              <w:rPr>
                <w:rFonts w:asciiTheme="minorHAnsi" w:hAnsiTheme="minorHAnsi"/>
                <w:b w:val="0"/>
                <w:szCs w:val="24"/>
              </w:rPr>
              <w:t>see</w:t>
            </w:r>
            <w:proofErr w:type="gramEnd"/>
            <w:r w:rsidRPr="007348B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proofErr w:type="spellStart"/>
            <w:r w:rsidRPr="007348BC">
              <w:rPr>
                <w:rFonts w:asciiTheme="minorHAnsi" w:hAnsiTheme="minorHAnsi"/>
                <w:b w:val="0"/>
                <w:szCs w:val="24"/>
              </w:rPr>
              <w:t>notecatcher</w:t>
            </w:r>
            <w:proofErr w:type="spellEnd"/>
            <w:r w:rsidRPr="007348BC">
              <w:rPr>
                <w:rFonts w:asciiTheme="minorHAnsi" w:hAnsiTheme="minorHAnsi"/>
                <w:b w:val="0"/>
                <w:szCs w:val="24"/>
              </w:rPr>
              <w:t xml:space="preserve"> below):</w:t>
            </w:r>
          </w:p>
          <w:p w14:paraId="01114CD2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>1. Moving Toward Student Centered Coaching</w:t>
            </w:r>
          </w:p>
          <w:p w14:paraId="0FBCD41F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>2. Instructional Coaching in EL Schools</w:t>
            </w:r>
          </w:p>
          <w:p w14:paraId="5A226A8D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>(10 minutes to read, 5 minutes to share at tables)</w:t>
            </w:r>
          </w:p>
          <w:p w14:paraId="755E97FA" w14:textId="77777777" w:rsidR="000A2F62" w:rsidRPr="007348BC" w:rsidRDefault="007348BC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</w:p>
          <w:p w14:paraId="48F94A01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>Lingering questions for the whole group</w:t>
            </w:r>
          </w:p>
          <w:p w14:paraId="1E98EFB1" w14:textId="77777777" w:rsidR="000A2F62" w:rsidRPr="007348BC" w:rsidRDefault="007348BC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</w:p>
          <w:p w14:paraId="6C301F48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 xml:space="preserve">Part 2 </w:t>
            </w:r>
          </w:p>
          <w:p w14:paraId="0D2D0006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>Making connections between coaching and habits</w:t>
            </w:r>
          </w:p>
          <w:p w14:paraId="1266AB31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>Break up into 5 groups (one for each habit:</w:t>
            </w:r>
          </w:p>
          <w:p w14:paraId="07C23572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 xml:space="preserve"> Responsibility, Inquiry, Respect, Perseverance, </w:t>
            </w:r>
          </w:p>
          <w:p w14:paraId="40890432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>Craftsmanship)</w:t>
            </w:r>
          </w:p>
          <w:p w14:paraId="6372CB54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 xml:space="preserve">Within you group, create a chart for </w:t>
            </w:r>
          </w:p>
          <w:p w14:paraId="45EF3533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proofErr w:type="gramStart"/>
            <w:r w:rsidRPr="007348BC">
              <w:rPr>
                <w:rFonts w:asciiTheme="minorHAnsi" w:hAnsiTheme="minorHAnsi"/>
                <w:b w:val="0"/>
                <w:szCs w:val="24"/>
              </w:rPr>
              <w:t>coach</w:t>
            </w:r>
            <w:proofErr w:type="gramEnd"/>
            <w:r w:rsidRPr="007348BC">
              <w:rPr>
                <w:rFonts w:asciiTheme="minorHAnsi" w:hAnsiTheme="minorHAnsi"/>
                <w:b w:val="0"/>
                <w:szCs w:val="24"/>
              </w:rPr>
              <w:t xml:space="preserve"> and teacher responsibilities based on your </w:t>
            </w:r>
          </w:p>
          <w:p w14:paraId="04D8BDA6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proofErr w:type="gramStart"/>
            <w:r w:rsidRPr="007348BC">
              <w:rPr>
                <w:rFonts w:asciiTheme="minorHAnsi" w:hAnsiTheme="minorHAnsi"/>
                <w:b w:val="0"/>
                <w:szCs w:val="24"/>
              </w:rPr>
              <w:t>habit</w:t>
            </w:r>
            <w:proofErr w:type="gramEnd"/>
            <w:r w:rsidRPr="007348BC">
              <w:rPr>
                <w:rFonts w:asciiTheme="minorHAnsi" w:hAnsiTheme="minorHAnsi"/>
                <w:b w:val="0"/>
                <w:szCs w:val="24"/>
              </w:rPr>
              <w:t>. For example:</w:t>
            </w:r>
          </w:p>
          <w:p w14:paraId="09F02DCC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>Responsibility</w:t>
            </w:r>
          </w:p>
          <w:p w14:paraId="5E19B031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>Teacher: timely communication with coach</w:t>
            </w:r>
          </w:p>
          <w:p w14:paraId="1A8933C6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>Coach: timely communication with teacher</w:t>
            </w:r>
          </w:p>
          <w:p w14:paraId="1C9402F5" w14:textId="77777777" w:rsidR="000A2F62" w:rsidRPr="007348BC" w:rsidRDefault="007348BC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</w:p>
          <w:p w14:paraId="7542242D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>(15 minutes)</w:t>
            </w:r>
          </w:p>
          <w:p w14:paraId="0572D4E0" w14:textId="77777777" w:rsidR="000A2F62" w:rsidRPr="007348BC" w:rsidRDefault="007348BC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</w:p>
          <w:p w14:paraId="215D590A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>5 minute share out (1 min/group)</w:t>
            </w:r>
          </w:p>
          <w:p w14:paraId="152D88F0" w14:textId="77777777" w:rsidR="000A2F62" w:rsidRPr="007348BC" w:rsidRDefault="007348BC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4668" w:type="dxa"/>
          </w:tcPr>
          <w:p w14:paraId="0EEB0A6D" w14:textId="77777777" w:rsidR="000A2F62" w:rsidRPr="007348BC" w:rsidRDefault="007348BC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</w:p>
          <w:p w14:paraId="69FBA3A7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>Documents:</w:t>
            </w:r>
          </w:p>
          <w:p w14:paraId="75C23660" w14:textId="77777777" w:rsidR="000A2F62" w:rsidRPr="007348BC" w:rsidRDefault="007348BC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</w:p>
          <w:p w14:paraId="36ACF29E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>-Moving Toward Student Centered Coaching</w:t>
            </w:r>
          </w:p>
          <w:p w14:paraId="23E4670D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>-Instructional Coaching in EL Schools</w:t>
            </w:r>
          </w:p>
          <w:p w14:paraId="0C52146C" w14:textId="77777777" w:rsidR="000A2F62" w:rsidRPr="007348BC" w:rsidRDefault="007348BC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</w:p>
          <w:p w14:paraId="43E63DA3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>-</w:t>
            </w:r>
            <w:proofErr w:type="spellStart"/>
            <w:r w:rsidRPr="007348BC">
              <w:rPr>
                <w:rFonts w:asciiTheme="minorHAnsi" w:hAnsiTheme="minorHAnsi"/>
                <w:b w:val="0"/>
                <w:szCs w:val="24"/>
              </w:rPr>
              <w:t>Notecatcher</w:t>
            </w:r>
            <w:proofErr w:type="spellEnd"/>
          </w:p>
          <w:p w14:paraId="72D77E36" w14:textId="77777777" w:rsidR="000A2F62" w:rsidRPr="007348BC" w:rsidRDefault="007348BC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</w:p>
          <w:p w14:paraId="5011E251" w14:textId="77777777" w:rsidR="000A2F62" w:rsidRPr="007348BC" w:rsidRDefault="007348BC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</w:p>
          <w:p w14:paraId="59240B46" w14:textId="77777777" w:rsidR="000A2F62" w:rsidRPr="007348BC" w:rsidRDefault="007348BC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</w:p>
          <w:p w14:paraId="56D17211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>Staff Habits</w:t>
            </w:r>
          </w:p>
          <w:p w14:paraId="3C11D6C2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>Chart Paper (1 for each group)</w:t>
            </w:r>
          </w:p>
        </w:tc>
      </w:tr>
      <w:tr w:rsidR="000A2F62" w:rsidRPr="007348BC" w14:paraId="451B6271" w14:textId="77777777">
        <w:tc>
          <w:tcPr>
            <w:tcW w:w="3204" w:type="dxa"/>
          </w:tcPr>
          <w:p w14:paraId="32210E2D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>4-4:15</w:t>
            </w:r>
          </w:p>
        </w:tc>
        <w:tc>
          <w:tcPr>
            <w:tcW w:w="5160" w:type="dxa"/>
          </w:tcPr>
          <w:p w14:paraId="39299DEE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 xml:space="preserve">Closing </w:t>
            </w:r>
          </w:p>
          <w:p w14:paraId="0C9C752D" w14:textId="77777777" w:rsidR="0032517A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 xml:space="preserve">Share out at tables: The support system I am </w:t>
            </w:r>
          </w:p>
          <w:p w14:paraId="6947FE49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proofErr w:type="gramStart"/>
            <w:r w:rsidRPr="007348BC">
              <w:rPr>
                <w:rFonts w:asciiTheme="minorHAnsi" w:hAnsiTheme="minorHAnsi"/>
                <w:b w:val="0"/>
                <w:szCs w:val="24"/>
              </w:rPr>
              <w:lastRenderedPageBreak/>
              <w:t>most</w:t>
            </w:r>
            <w:proofErr w:type="gramEnd"/>
            <w:r w:rsidRPr="007348BC">
              <w:rPr>
                <w:rFonts w:asciiTheme="minorHAnsi" w:hAnsiTheme="minorHAnsi"/>
                <w:b w:val="0"/>
                <w:szCs w:val="24"/>
              </w:rPr>
              <w:t xml:space="preserve"> excited about </w:t>
            </w:r>
          </w:p>
          <w:p w14:paraId="09F3268A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proofErr w:type="gramStart"/>
            <w:r w:rsidRPr="007348BC">
              <w:rPr>
                <w:rFonts w:asciiTheme="minorHAnsi" w:hAnsiTheme="minorHAnsi"/>
                <w:b w:val="0"/>
                <w:szCs w:val="24"/>
              </w:rPr>
              <w:t>is</w:t>
            </w:r>
            <w:proofErr w:type="gramEnd"/>
            <w:r w:rsidRPr="007348BC">
              <w:rPr>
                <w:rFonts w:asciiTheme="minorHAnsi" w:hAnsiTheme="minorHAnsi"/>
                <w:b w:val="0"/>
                <w:szCs w:val="24"/>
              </w:rPr>
              <w:t>____  because_________.</w:t>
            </w:r>
          </w:p>
          <w:p w14:paraId="501A44D0" w14:textId="77777777" w:rsidR="000A2F62" w:rsidRPr="007348BC" w:rsidRDefault="007348BC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</w:p>
          <w:p w14:paraId="1ACEC0BF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 xml:space="preserve"> Business with Meg/Laurie</w:t>
            </w:r>
          </w:p>
          <w:p w14:paraId="08C5296B" w14:textId="77777777" w:rsidR="000A2F62" w:rsidRPr="007348BC" w:rsidRDefault="007348BC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</w:p>
          <w:p w14:paraId="0ED2B309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>PD Exit ticket</w:t>
            </w:r>
          </w:p>
          <w:p w14:paraId="442B067C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>Teachers will also complete coaching survey as</w:t>
            </w:r>
          </w:p>
          <w:p w14:paraId="41A48EF3" w14:textId="77777777" w:rsidR="000A2F62" w:rsidRPr="007348BC" w:rsidRDefault="007C567A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  <w:r w:rsidRPr="007348B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proofErr w:type="gramStart"/>
            <w:r w:rsidRPr="007348BC">
              <w:rPr>
                <w:rFonts w:asciiTheme="minorHAnsi" w:hAnsiTheme="minorHAnsi"/>
                <w:b w:val="0"/>
                <w:szCs w:val="24"/>
              </w:rPr>
              <w:t>part</w:t>
            </w:r>
            <w:proofErr w:type="gramEnd"/>
            <w:r w:rsidRPr="007348BC">
              <w:rPr>
                <w:rFonts w:asciiTheme="minorHAnsi" w:hAnsiTheme="minorHAnsi"/>
                <w:b w:val="0"/>
                <w:szCs w:val="24"/>
              </w:rPr>
              <w:t xml:space="preserve"> of the PD exit ticket (see survey below)</w:t>
            </w:r>
          </w:p>
        </w:tc>
        <w:tc>
          <w:tcPr>
            <w:tcW w:w="4668" w:type="dxa"/>
          </w:tcPr>
          <w:p w14:paraId="610CDA31" w14:textId="77777777" w:rsidR="000A2F62" w:rsidRPr="007348BC" w:rsidRDefault="007348BC" w:rsidP="0032517A">
            <w:pPr>
              <w:pStyle w:val="1MainHeading"/>
              <w:rPr>
                <w:rFonts w:asciiTheme="minorHAnsi" w:hAnsiTheme="minorHAnsi"/>
                <w:b w:val="0"/>
                <w:szCs w:val="24"/>
              </w:rPr>
            </w:pPr>
          </w:p>
        </w:tc>
      </w:tr>
    </w:tbl>
    <w:p w14:paraId="469C5E52" w14:textId="77777777" w:rsidR="000A2F62" w:rsidRPr="007348BC" w:rsidRDefault="007348BC" w:rsidP="0032517A">
      <w:pPr>
        <w:pStyle w:val="1MainHeading"/>
        <w:rPr>
          <w:rFonts w:asciiTheme="minorHAnsi" w:hAnsiTheme="minorHAnsi"/>
          <w:szCs w:val="24"/>
        </w:rPr>
      </w:pPr>
    </w:p>
    <w:p w14:paraId="77DB3E63" w14:textId="77777777" w:rsidR="000A2F62" w:rsidRPr="007348BC" w:rsidRDefault="007348BC">
      <w:pPr>
        <w:rPr>
          <w:rFonts w:asciiTheme="minorHAnsi" w:hAnsiTheme="minorHAnsi" w:cs="Calibri"/>
          <w:color w:val="000000"/>
          <w:lang w:bidi="en-US"/>
        </w:rPr>
      </w:pPr>
    </w:p>
    <w:p w14:paraId="30F54A8F" w14:textId="77777777" w:rsidR="000A2F62" w:rsidRPr="007348BC" w:rsidRDefault="007348BC">
      <w:pPr>
        <w:rPr>
          <w:rFonts w:asciiTheme="minorHAnsi" w:hAnsiTheme="minorHAnsi" w:cs="Calibri"/>
          <w:color w:val="000000"/>
          <w:lang w:bidi="en-US"/>
        </w:rPr>
      </w:pPr>
    </w:p>
    <w:p w14:paraId="4D3A2DAF" w14:textId="77777777" w:rsidR="000A2F62" w:rsidRPr="007348BC" w:rsidRDefault="007348BC" w:rsidP="000A2F62">
      <w:pPr>
        <w:rPr>
          <w:rFonts w:asciiTheme="minorHAnsi" w:hAnsiTheme="minorHAnsi" w:cs="Calibri"/>
          <w:color w:val="000000"/>
          <w:lang w:bidi="en-US"/>
        </w:rPr>
      </w:pPr>
    </w:p>
    <w:p w14:paraId="4BF77554" w14:textId="77777777" w:rsidR="000A2F62" w:rsidRPr="007348BC" w:rsidRDefault="007348BC" w:rsidP="000A2F62">
      <w:pPr>
        <w:rPr>
          <w:rFonts w:asciiTheme="minorHAnsi" w:hAnsiTheme="minorHAnsi" w:cs="Calibri"/>
          <w:color w:val="000000"/>
          <w:lang w:bidi="en-US"/>
        </w:rPr>
      </w:pPr>
    </w:p>
    <w:p w14:paraId="6F5D00CA" w14:textId="77777777" w:rsidR="000A2F62" w:rsidRPr="007348BC" w:rsidRDefault="007348BC" w:rsidP="000A2F62">
      <w:pPr>
        <w:rPr>
          <w:rFonts w:asciiTheme="minorHAnsi" w:hAnsiTheme="minorHAnsi" w:cs="Calibri"/>
          <w:color w:val="000000"/>
          <w:lang w:bidi="en-US"/>
        </w:rPr>
      </w:pPr>
    </w:p>
    <w:p w14:paraId="5DF42716" w14:textId="77777777" w:rsidR="000A2F62" w:rsidRPr="007348BC" w:rsidRDefault="007348BC" w:rsidP="000A2F62">
      <w:pPr>
        <w:rPr>
          <w:rFonts w:asciiTheme="minorHAnsi" w:hAnsiTheme="minorHAnsi" w:cs="Calibri"/>
          <w:color w:val="000000"/>
          <w:lang w:bidi="en-US"/>
        </w:rPr>
      </w:pPr>
    </w:p>
    <w:p w14:paraId="7A8C71CC" w14:textId="77777777" w:rsidR="000A2F62" w:rsidRPr="007348BC" w:rsidRDefault="007348BC" w:rsidP="000A2F62">
      <w:pPr>
        <w:rPr>
          <w:rFonts w:asciiTheme="minorHAnsi" w:hAnsiTheme="minorHAnsi" w:cs="Calibri"/>
          <w:color w:val="000000"/>
          <w:lang w:bidi="en-US"/>
        </w:rPr>
      </w:pPr>
    </w:p>
    <w:p w14:paraId="78F69425" w14:textId="77777777" w:rsidR="000A2F62" w:rsidRPr="007348BC" w:rsidRDefault="007348BC" w:rsidP="000A2F62">
      <w:pPr>
        <w:rPr>
          <w:rFonts w:asciiTheme="minorHAnsi" w:hAnsiTheme="minorHAnsi" w:cs="Calibri"/>
          <w:color w:val="000000"/>
          <w:lang w:bidi="en-US"/>
        </w:rPr>
      </w:pPr>
    </w:p>
    <w:p w14:paraId="269E4528" w14:textId="77777777" w:rsidR="000A2F62" w:rsidRPr="007348BC" w:rsidRDefault="007348BC" w:rsidP="000A2F62">
      <w:pPr>
        <w:rPr>
          <w:rFonts w:asciiTheme="minorHAnsi" w:hAnsiTheme="minorHAnsi" w:cs="Calibri"/>
          <w:color w:val="000000"/>
          <w:lang w:bidi="en-US"/>
        </w:rPr>
      </w:pPr>
    </w:p>
    <w:p w14:paraId="20CFD0CC" w14:textId="77777777" w:rsidR="000A2F62" w:rsidRPr="007348BC" w:rsidRDefault="007348BC" w:rsidP="000A2F62">
      <w:pPr>
        <w:rPr>
          <w:rFonts w:asciiTheme="minorHAnsi" w:hAnsiTheme="minorHAnsi" w:cs="Calibri"/>
          <w:color w:val="000000"/>
          <w:lang w:bidi="en-US"/>
        </w:rPr>
      </w:pPr>
    </w:p>
    <w:p w14:paraId="5F89DD9A" w14:textId="77777777" w:rsidR="000A2F62" w:rsidRPr="007348BC" w:rsidRDefault="007348BC" w:rsidP="000A2F62">
      <w:pPr>
        <w:rPr>
          <w:rFonts w:asciiTheme="minorHAnsi" w:hAnsiTheme="minorHAnsi" w:cs="Calibri"/>
          <w:color w:val="000000"/>
          <w:lang w:bidi="en-US"/>
        </w:rPr>
      </w:pPr>
    </w:p>
    <w:p w14:paraId="47073F53" w14:textId="77777777" w:rsidR="000A2F62" w:rsidRPr="007348BC" w:rsidRDefault="007348BC" w:rsidP="000A2F62">
      <w:pPr>
        <w:rPr>
          <w:rFonts w:asciiTheme="minorHAnsi" w:hAnsiTheme="minorHAnsi" w:cs="Calibri"/>
          <w:color w:val="000000"/>
          <w:lang w:bidi="en-US"/>
        </w:rPr>
      </w:pPr>
    </w:p>
    <w:p w14:paraId="7C153FF2" w14:textId="77777777" w:rsidR="000A2F62" w:rsidRPr="007348BC" w:rsidRDefault="007348BC" w:rsidP="000A2F62">
      <w:pPr>
        <w:rPr>
          <w:rFonts w:asciiTheme="minorHAnsi" w:hAnsiTheme="minorHAnsi" w:cs="Calibri"/>
          <w:color w:val="000000"/>
          <w:lang w:bidi="en-US"/>
        </w:rPr>
      </w:pPr>
    </w:p>
    <w:p w14:paraId="56431D3A" w14:textId="77777777" w:rsidR="000A2F62" w:rsidRPr="007348BC" w:rsidRDefault="007348BC" w:rsidP="000A2F62">
      <w:pPr>
        <w:rPr>
          <w:rFonts w:asciiTheme="minorHAnsi" w:hAnsiTheme="minorHAnsi" w:cs="Calibri"/>
          <w:color w:val="000000"/>
          <w:lang w:bidi="en-US"/>
        </w:rPr>
      </w:pPr>
    </w:p>
    <w:p w14:paraId="67C50CB7" w14:textId="77777777" w:rsidR="0032517A" w:rsidRPr="007348BC" w:rsidRDefault="0032517A" w:rsidP="000A2F62">
      <w:pPr>
        <w:rPr>
          <w:rFonts w:asciiTheme="minorHAnsi" w:hAnsiTheme="minorHAnsi" w:cs="Calibri"/>
          <w:color w:val="000000"/>
          <w:lang w:bidi="en-US"/>
        </w:rPr>
      </w:pPr>
    </w:p>
    <w:p w14:paraId="0D85AFBC" w14:textId="77777777" w:rsidR="0032517A" w:rsidRPr="007348BC" w:rsidRDefault="0032517A" w:rsidP="000A2F62">
      <w:pPr>
        <w:rPr>
          <w:rFonts w:asciiTheme="minorHAnsi" w:hAnsiTheme="minorHAnsi" w:cs="Calibri"/>
          <w:color w:val="000000"/>
          <w:lang w:bidi="en-US"/>
        </w:rPr>
      </w:pPr>
    </w:p>
    <w:p w14:paraId="5CB37E4F" w14:textId="77777777" w:rsidR="0032517A" w:rsidRPr="007348BC" w:rsidRDefault="0032517A" w:rsidP="000A2F62">
      <w:pPr>
        <w:rPr>
          <w:rFonts w:asciiTheme="minorHAnsi" w:hAnsiTheme="minorHAnsi" w:cs="Calibri"/>
          <w:color w:val="000000"/>
          <w:lang w:bidi="en-US"/>
        </w:rPr>
      </w:pPr>
    </w:p>
    <w:p w14:paraId="6D0193AF" w14:textId="77777777" w:rsidR="0032517A" w:rsidRPr="007348BC" w:rsidRDefault="0032517A" w:rsidP="000A2F62">
      <w:pPr>
        <w:rPr>
          <w:rFonts w:asciiTheme="minorHAnsi" w:hAnsiTheme="minorHAnsi" w:cs="Calibri"/>
          <w:color w:val="000000"/>
          <w:lang w:bidi="en-US"/>
        </w:rPr>
      </w:pPr>
    </w:p>
    <w:p w14:paraId="708B8B7F" w14:textId="77777777" w:rsidR="0032517A" w:rsidRPr="007348BC" w:rsidRDefault="0032517A" w:rsidP="000A2F62">
      <w:pPr>
        <w:rPr>
          <w:rFonts w:asciiTheme="minorHAnsi" w:hAnsiTheme="minorHAnsi" w:cs="Calibri"/>
          <w:color w:val="000000"/>
          <w:lang w:bidi="en-US"/>
        </w:rPr>
      </w:pPr>
    </w:p>
    <w:p w14:paraId="347368C5" w14:textId="77777777" w:rsidR="007348BC" w:rsidRDefault="007348BC" w:rsidP="000A2F62">
      <w:pPr>
        <w:rPr>
          <w:rFonts w:asciiTheme="minorHAnsi" w:hAnsiTheme="minorHAnsi" w:cs="Calibri"/>
          <w:color w:val="000000"/>
          <w:lang w:bidi="en-US"/>
        </w:rPr>
      </w:pPr>
    </w:p>
    <w:p w14:paraId="4A871B1E" w14:textId="77777777" w:rsidR="007348BC" w:rsidRDefault="007348BC" w:rsidP="000A2F62">
      <w:pPr>
        <w:rPr>
          <w:rFonts w:asciiTheme="minorHAnsi" w:hAnsiTheme="minorHAnsi" w:cs="Calibri"/>
          <w:color w:val="000000"/>
          <w:lang w:bidi="en-US"/>
        </w:rPr>
      </w:pPr>
    </w:p>
    <w:p w14:paraId="3C2827AA" w14:textId="77777777" w:rsidR="007348BC" w:rsidRDefault="007348BC" w:rsidP="000A2F62">
      <w:pPr>
        <w:rPr>
          <w:rFonts w:asciiTheme="minorHAnsi" w:hAnsiTheme="minorHAnsi" w:cs="Calibri"/>
          <w:color w:val="000000"/>
          <w:lang w:bidi="en-US"/>
        </w:rPr>
      </w:pPr>
    </w:p>
    <w:p w14:paraId="6B866F76" w14:textId="77777777" w:rsidR="007348BC" w:rsidRDefault="007348BC" w:rsidP="000A2F62">
      <w:pPr>
        <w:rPr>
          <w:rFonts w:asciiTheme="minorHAnsi" w:hAnsiTheme="minorHAnsi" w:cs="Calibri"/>
          <w:color w:val="000000"/>
          <w:lang w:bidi="en-US"/>
        </w:rPr>
      </w:pPr>
    </w:p>
    <w:p w14:paraId="1F6EDF61" w14:textId="77777777" w:rsidR="007348BC" w:rsidRDefault="007348BC" w:rsidP="000A2F62">
      <w:pPr>
        <w:rPr>
          <w:rFonts w:asciiTheme="minorHAnsi" w:hAnsiTheme="minorHAnsi" w:cs="Calibri"/>
          <w:color w:val="000000"/>
          <w:lang w:bidi="en-US"/>
        </w:rPr>
      </w:pPr>
    </w:p>
    <w:p w14:paraId="7B7C5A16" w14:textId="77777777" w:rsidR="000A2F62" w:rsidRPr="007348BC" w:rsidRDefault="007C567A" w:rsidP="000A2F62">
      <w:pPr>
        <w:rPr>
          <w:rFonts w:asciiTheme="minorHAnsi" w:hAnsiTheme="minorHAnsi" w:cs="Calibri"/>
          <w:color w:val="000000"/>
          <w:lang w:bidi="en-US"/>
        </w:rPr>
      </w:pPr>
      <w:bookmarkStart w:id="0" w:name="_GoBack"/>
      <w:bookmarkEnd w:id="0"/>
      <w:r w:rsidRPr="007348BC">
        <w:rPr>
          <w:rFonts w:asciiTheme="minorHAnsi" w:hAnsiTheme="minorHAnsi" w:cs="Calibri"/>
          <w:color w:val="000000"/>
          <w:lang w:bidi="en-US"/>
        </w:rPr>
        <w:lastRenderedPageBreak/>
        <w:t>Notecatcher for “Moving Toward Student-Centered Coaching” and “Instructional Coaching in EL Schools”</w:t>
      </w:r>
    </w:p>
    <w:p w14:paraId="6C98F3A1" w14:textId="77777777" w:rsidR="000A2F62" w:rsidRPr="007348BC" w:rsidRDefault="007348BC" w:rsidP="000A2F62">
      <w:pPr>
        <w:ind w:left="360"/>
        <w:rPr>
          <w:rFonts w:asciiTheme="minorHAnsi" w:hAnsiTheme="minorHAnsi"/>
        </w:rPr>
      </w:pPr>
    </w:p>
    <w:p w14:paraId="42C74839" w14:textId="77777777" w:rsidR="000A2F62" w:rsidRPr="007348BC" w:rsidRDefault="007348BC" w:rsidP="000A2F62">
      <w:pPr>
        <w:rPr>
          <w:rFonts w:asciiTheme="minorHAnsi" w:hAnsiTheme="minorHAnsi" w:cs="Calibri"/>
          <w:color w:val="000000"/>
          <w:lang w:bidi="en-U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45"/>
        <w:gridCol w:w="4344"/>
        <w:gridCol w:w="4343"/>
      </w:tblGrid>
      <w:tr w:rsidR="000A2F62" w:rsidRPr="007348BC" w14:paraId="0B53081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2" w:type="dxa"/>
          </w:tcPr>
          <w:p w14:paraId="722A795D" w14:textId="77777777" w:rsidR="000A2F62" w:rsidRPr="007348BC" w:rsidRDefault="007348BC" w:rsidP="000A2F62">
            <w:pPr>
              <w:jc w:val="center"/>
              <w:rPr>
                <w:rFonts w:asciiTheme="minorHAnsi" w:hAnsiTheme="minorHAnsi" w:cs="Calibri"/>
                <w:b w:val="0"/>
                <w:color w:val="000000"/>
                <w:lang w:bidi="en-US"/>
              </w:rPr>
            </w:pPr>
          </w:p>
          <w:p w14:paraId="627EC9A3" w14:textId="77777777" w:rsidR="000A2F62" w:rsidRPr="007348BC" w:rsidRDefault="007C567A" w:rsidP="000A2F62">
            <w:pPr>
              <w:jc w:val="center"/>
              <w:rPr>
                <w:rFonts w:asciiTheme="minorHAnsi" w:hAnsiTheme="minorHAnsi" w:cs="Calibri"/>
                <w:b w:val="0"/>
                <w:color w:val="000000"/>
                <w:lang w:bidi="en-US"/>
              </w:rPr>
            </w:pPr>
            <w:r w:rsidRPr="007348BC">
              <w:rPr>
                <w:rFonts w:asciiTheme="minorHAnsi" w:hAnsiTheme="minorHAnsi" w:cs="Calibri"/>
                <w:b w:val="0"/>
                <w:color w:val="000000"/>
                <w:lang w:bidi="en-US"/>
              </w:rPr>
              <w:t xml:space="preserve">How will the structure of coaching cycles help </w:t>
            </w:r>
            <w:r w:rsidRPr="007348BC">
              <w:rPr>
                <w:rFonts w:asciiTheme="minorHAnsi" w:hAnsiTheme="minorHAnsi" w:cs="Calibri"/>
                <w:color w:val="000000"/>
                <w:lang w:bidi="en-US"/>
              </w:rPr>
              <w:t>students</w:t>
            </w:r>
            <w:r w:rsidRPr="007348BC">
              <w:rPr>
                <w:rFonts w:asciiTheme="minorHAnsi" w:hAnsiTheme="minorHAnsi" w:cs="Calibri"/>
                <w:b w:val="0"/>
                <w:color w:val="000000"/>
                <w:lang w:bidi="en-US"/>
              </w:rPr>
              <w:t>?</w:t>
            </w:r>
          </w:p>
          <w:p w14:paraId="350A5EF0" w14:textId="77777777" w:rsidR="000A2F62" w:rsidRPr="007348BC" w:rsidRDefault="007348BC" w:rsidP="000A2F62">
            <w:pPr>
              <w:jc w:val="center"/>
              <w:rPr>
                <w:rFonts w:asciiTheme="minorHAnsi" w:hAnsiTheme="minorHAnsi" w:cs="Calibri"/>
                <w:b w:val="0"/>
                <w:color w:val="000000"/>
                <w:lang w:bidi="en-US"/>
              </w:rPr>
            </w:pPr>
          </w:p>
          <w:p w14:paraId="69E8E62A" w14:textId="77777777" w:rsidR="000A2F62" w:rsidRPr="007348BC" w:rsidRDefault="007348BC" w:rsidP="000A2F62">
            <w:pPr>
              <w:jc w:val="center"/>
              <w:rPr>
                <w:rFonts w:asciiTheme="minorHAnsi" w:hAnsiTheme="minorHAnsi" w:cs="Calibri"/>
                <w:b w:val="0"/>
                <w:color w:val="000000"/>
                <w:lang w:bidi="en-US"/>
              </w:rPr>
            </w:pPr>
          </w:p>
        </w:tc>
        <w:tc>
          <w:tcPr>
            <w:tcW w:w="4392" w:type="dxa"/>
          </w:tcPr>
          <w:p w14:paraId="26D2D651" w14:textId="77777777" w:rsidR="000A2F62" w:rsidRPr="007348BC" w:rsidRDefault="007348BC" w:rsidP="000A2F62">
            <w:pPr>
              <w:jc w:val="center"/>
              <w:rPr>
                <w:rFonts w:asciiTheme="minorHAnsi" w:hAnsiTheme="minorHAnsi" w:cs="Calibri"/>
                <w:b w:val="0"/>
                <w:color w:val="000000"/>
                <w:lang w:bidi="en-US"/>
              </w:rPr>
            </w:pPr>
          </w:p>
          <w:p w14:paraId="01749AFA" w14:textId="77777777" w:rsidR="000A2F62" w:rsidRPr="007348BC" w:rsidRDefault="007C567A" w:rsidP="000A2F62">
            <w:pPr>
              <w:jc w:val="center"/>
              <w:rPr>
                <w:rFonts w:asciiTheme="minorHAnsi" w:hAnsiTheme="minorHAnsi" w:cs="Calibri"/>
                <w:b w:val="0"/>
                <w:color w:val="000000"/>
                <w:lang w:bidi="en-US"/>
              </w:rPr>
            </w:pPr>
            <w:r w:rsidRPr="007348BC">
              <w:rPr>
                <w:rFonts w:asciiTheme="minorHAnsi" w:hAnsiTheme="minorHAnsi" w:cs="Calibri"/>
                <w:b w:val="0"/>
                <w:color w:val="000000"/>
                <w:lang w:bidi="en-US"/>
              </w:rPr>
              <w:t xml:space="preserve">How will the structure of coaching cycles help </w:t>
            </w:r>
            <w:r w:rsidRPr="007348BC">
              <w:rPr>
                <w:rFonts w:asciiTheme="minorHAnsi" w:hAnsiTheme="minorHAnsi" w:cs="Calibri"/>
                <w:color w:val="000000"/>
                <w:lang w:bidi="en-US"/>
              </w:rPr>
              <w:t>you</w:t>
            </w:r>
            <w:r w:rsidRPr="007348BC">
              <w:rPr>
                <w:rFonts w:asciiTheme="minorHAnsi" w:hAnsiTheme="minorHAnsi" w:cs="Calibri"/>
                <w:b w:val="0"/>
                <w:color w:val="000000"/>
                <w:lang w:bidi="en-US"/>
              </w:rPr>
              <w:t>?</w:t>
            </w:r>
          </w:p>
        </w:tc>
        <w:tc>
          <w:tcPr>
            <w:tcW w:w="4392" w:type="dxa"/>
          </w:tcPr>
          <w:p w14:paraId="716A091D" w14:textId="77777777" w:rsidR="000A2F62" w:rsidRPr="007348BC" w:rsidRDefault="007348BC" w:rsidP="000A2F62">
            <w:pPr>
              <w:jc w:val="center"/>
              <w:rPr>
                <w:rFonts w:asciiTheme="minorHAnsi" w:hAnsiTheme="minorHAnsi" w:cs="Calibri"/>
                <w:b w:val="0"/>
                <w:color w:val="000000"/>
                <w:lang w:bidi="en-US"/>
              </w:rPr>
            </w:pPr>
          </w:p>
          <w:p w14:paraId="0BEC8265" w14:textId="77777777" w:rsidR="000A2F62" w:rsidRPr="007348BC" w:rsidRDefault="007C567A" w:rsidP="000A2F62">
            <w:pPr>
              <w:jc w:val="center"/>
              <w:rPr>
                <w:rFonts w:asciiTheme="minorHAnsi" w:hAnsiTheme="minorHAnsi" w:cs="Calibri"/>
                <w:b w:val="0"/>
                <w:color w:val="000000"/>
                <w:lang w:bidi="en-US"/>
              </w:rPr>
            </w:pPr>
            <w:r w:rsidRPr="007348BC">
              <w:rPr>
                <w:rFonts w:asciiTheme="minorHAnsi" w:hAnsiTheme="minorHAnsi" w:cs="Calibri"/>
                <w:b w:val="0"/>
                <w:color w:val="000000"/>
                <w:lang w:bidi="en-US"/>
              </w:rPr>
              <w:t>What do you still wonder about coaching cycles?</w:t>
            </w:r>
          </w:p>
        </w:tc>
      </w:tr>
      <w:tr w:rsidR="000A2F62" w:rsidRPr="007348BC" w14:paraId="3A7F0AD9" w14:textId="77777777">
        <w:tc>
          <w:tcPr>
            <w:tcW w:w="4392" w:type="dxa"/>
          </w:tcPr>
          <w:p w14:paraId="0B69A143" w14:textId="77777777" w:rsidR="000A2F62" w:rsidRPr="007348BC" w:rsidRDefault="007348BC" w:rsidP="000A2F62">
            <w:pPr>
              <w:rPr>
                <w:rFonts w:asciiTheme="minorHAnsi" w:hAnsiTheme="minorHAnsi" w:cs="Calibri"/>
                <w:color w:val="000000"/>
                <w:lang w:bidi="en-US"/>
              </w:rPr>
            </w:pPr>
          </w:p>
          <w:p w14:paraId="6E5C5171" w14:textId="77777777" w:rsidR="000A2F62" w:rsidRPr="007348BC" w:rsidRDefault="007348BC" w:rsidP="000A2F62">
            <w:pPr>
              <w:rPr>
                <w:rFonts w:asciiTheme="minorHAnsi" w:hAnsiTheme="minorHAnsi" w:cs="Calibri"/>
                <w:color w:val="000000"/>
                <w:lang w:bidi="en-US"/>
              </w:rPr>
            </w:pPr>
          </w:p>
          <w:p w14:paraId="66AD4E8A" w14:textId="77777777" w:rsidR="000A2F62" w:rsidRPr="007348BC" w:rsidRDefault="007348BC" w:rsidP="000A2F62">
            <w:pPr>
              <w:rPr>
                <w:rFonts w:asciiTheme="minorHAnsi" w:hAnsiTheme="minorHAnsi" w:cs="Calibri"/>
                <w:color w:val="000000"/>
                <w:lang w:bidi="en-US"/>
              </w:rPr>
            </w:pPr>
          </w:p>
          <w:p w14:paraId="21AAF2F4" w14:textId="77777777" w:rsidR="000A2F62" w:rsidRPr="007348BC" w:rsidRDefault="007348BC" w:rsidP="000A2F62">
            <w:pPr>
              <w:rPr>
                <w:rFonts w:asciiTheme="minorHAnsi" w:hAnsiTheme="minorHAnsi" w:cs="Calibri"/>
                <w:color w:val="000000"/>
                <w:lang w:bidi="en-US"/>
              </w:rPr>
            </w:pPr>
          </w:p>
          <w:p w14:paraId="363746EB" w14:textId="77777777" w:rsidR="000A2F62" w:rsidRPr="007348BC" w:rsidRDefault="007348BC" w:rsidP="000A2F62">
            <w:pPr>
              <w:rPr>
                <w:rFonts w:asciiTheme="minorHAnsi" w:hAnsiTheme="minorHAnsi" w:cs="Calibri"/>
                <w:color w:val="000000"/>
                <w:lang w:bidi="en-US"/>
              </w:rPr>
            </w:pPr>
          </w:p>
          <w:p w14:paraId="01A87BC4" w14:textId="77777777" w:rsidR="000A2F62" w:rsidRPr="007348BC" w:rsidRDefault="007348BC" w:rsidP="000A2F62">
            <w:pPr>
              <w:rPr>
                <w:rFonts w:asciiTheme="minorHAnsi" w:hAnsiTheme="minorHAnsi" w:cs="Calibri"/>
                <w:color w:val="000000"/>
                <w:lang w:bidi="en-US"/>
              </w:rPr>
            </w:pPr>
          </w:p>
          <w:p w14:paraId="37A0D23D" w14:textId="77777777" w:rsidR="000A2F62" w:rsidRPr="007348BC" w:rsidRDefault="007348BC" w:rsidP="000A2F62">
            <w:pPr>
              <w:rPr>
                <w:rFonts w:asciiTheme="minorHAnsi" w:hAnsiTheme="minorHAnsi" w:cs="Calibri"/>
                <w:color w:val="000000"/>
                <w:lang w:bidi="en-US"/>
              </w:rPr>
            </w:pPr>
          </w:p>
          <w:p w14:paraId="2FAE454E" w14:textId="77777777" w:rsidR="000A2F62" w:rsidRPr="007348BC" w:rsidRDefault="007348BC" w:rsidP="000A2F62">
            <w:pPr>
              <w:rPr>
                <w:rFonts w:asciiTheme="minorHAnsi" w:hAnsiTheme="minorHAnsi" w:cs="Calibri"/>
                <w:color w:val="000000"/>
                <w:lang w:bidi="en-US"/>
              </w:rPr>
            </w:pPr>
          </w:p>
          <w:p w14:paraId="4BA589CB" w14:textId="77777777" w:rsidR="000A2F62" w:rsidRPr="007348BC" w:rsidRDefault="007348BC" w:rsidP="000A2F62">
            <w:pPr>
              <w:rPr>
                <w:rFonts w:asciiTheme="minorHAnsi" w:hAnsiTheme="minorHAnsi" w:cs="Calibri"/>
                <w:color w:val="000000"/>
                <w:lang w:bidi="en-US"/>
              </w:rPr>
            </w:pPr>
          </w:p>
          <w:p w14:paraId="28A3FD06" w14:textId="77777777" w:rsidR="000A2F62" w:rsidRPr="007348BC" w:rsidRDefault="007348BC" w:rsidP="000A2F62">
            <w:pPr>
              <w:rPr>
                <w:rFonts w:asciiTheme="minorHAnsi" w:hAnsiTheme="minorHAnsi" w:cs="Calibri"/>
                <w:color w:val="000000"/>
                <w:lang w:bidi="en-US"/>
              </w:rPr>
            </w:pPr>
          </w:p>
          <w:p w14:paraId="362EA593" w14:textId="77777777" w:rsidR="000A2F62" w:rsidRPr="007348BC" w:rsidRDefault="007348BC" w:rsidP="000A2F62">
            <w:pPr>
              <w:rPr>
                <w:rFonts w:asciiTheme="minorHAnsi" w:hAnsiTheme="minorHAnsi" w:cs="Calibri"/>
                <w:color w:val="000000"/>
                <w:lang w:bidi="en-US"/>
              </w:rPr>
            </w:pPr>
          </w:p>
          <w:p w14:paraId="3692BC70" w14:textId="77777777" w:rsidR="000A2F62" w:rsidRPr="007348BC" w:rsidRDefault="007348BC" w:rsidP="000A2F62">
            <w:pPr>
              <w:rPr>
                <w:rFonts w:asciiTheme="minorHAnsi" w:hAnsiTheme="minorHAnsi" w:cs="Calibri"/>
                <w:color w:val="000000"/>
                <w:lang w:bidi="en-US"/>
              </w:rPr>
            </w:pPr>
          </w:p>
          <w:p w14:paraId="3653EBD4" w14:textId="77777777" w:rsidR="000A2F62" w:rsidRPr="007348BC" w:rsidRDefault="007348BC" w:rsidP="000A2F62">
            <w:pPr>
              <w:rPr>
                <w:rFonts w:asciiTheme="minorHAnsi" w:hAnsiTheme="minorHAnsi" w:cs="Calibri"/>
                <w:color w:val="000000"/>
                <w:lang w:bidi="en-US"/>
              </w:rPr>
            </w:pPr>
          </w:p>
          <w:p w14:paraId="4C8B075F" w14:textId="77777777" w:rsidR="000A2F62" w:rsidRPr="007348BC" w:rsidRDefault="007348BC" w:rsidP="000A2F62">
            <w:pPr>
              <w:rPr>
                <w:rFonts w:asciiTheme="minorHAnsi" w:hAnsiTheme="minorHAnsi" w:cs="Calibri"/>
                <w:color w:val="000000"/>
                <w:lang w:bidi="en-US"/>
              </w:rPr>
            </w:pPr>
          </w:p>
          <w:p w14:paraId="0CA69BCF" w14:textId="77777777" w:rsidR="000A2F62" w:rsidRPr="007348BC" w:rsidRDefault="007348BC" w:rsidP="000A2F62">
            <w:pPr>
              <w:rPr>
                <w:rFonts w:asciiTheme="minorHAnsi" w:hAnsiTheme="minorHAnsi" w:cs="Calibri"/>
                <w:color w:val="000000"/>
                <w:lang w:bidi="en-US"/>
              </w:rPr>
            </w:pPr>
          </w:p>
          <w:p w14:paraId="6EB414EF" w14:textId="77777777" w:rsidR="000A2F62" w:rsidRPr="007348BC" w:rsidRDefault="007348BC" w:rsidP="000A2F62">
            <w:pPr>
              <w:rPr>
                <w:rFonts w:asciiTheme="minorHAnsi" w:hAnsiTheme="minorHAnsi" w:cs="Calibri"/>
                <w:color w:val="000000"/>
                <w:lang w:bidi="en-US"/>
              </w:rPr>
            </w:pPr>
          </w:p>
          <w:p w14:paraId="0D9412A2" w14:textId="77777777" w:rsidR="000A2F62" w:rsidRPr="007348BC" w:rsidRDefault="007348BC" w:rsidP="000A2F62">
            <w:pPr>
              <w:rPr>
                <w:rFonts w:asciiTheme="minorHAnsi" w:hAnsiTheme="minorHAnsi" w:cs="Calibri"/>
                <w:color w:val="000000"/>
                <w:lang w:bidi="en-US"/>
              </w:rPr>
            </w:pPr>
          </w:p>
          <w:p w14:paraId="049B836F" w14:textId="77777777" w:rsidR="000A2F62" w:rsidRPr="007348BC" w:rsidRDefault="007348BC" w:rsidP="000A2F62">
            <w:pPr>
              <w:rPr>
                <w:rFonts w:asciiTheme="minorHAnsi" w:hAnsiTheme="minorHAnsi" w:cs="Calibri"/>
                <w:color w:val="000000"/>
                <w:lang w:bidi="en-US"/>
              </w:rPr>
            </w:pPr>
          </w:p>
          <w:p w14:paraId="5D0DDDBD" w14:textId="77777777" w:rsidR="000A2F62" w:rsidRPr="007348BC" w:rsidRDefault="007348BC" w:rsidP="000A2F62">
            <w:pPr>
              <w:rPr>
                <w:rFonts w:asciiTheme="minorHAnsi" w:hAnsiTheme="minorHAnsi" w:cs="Calibri"/>
                <w:color w:val="000000"/>
                <w:lang w:bidi="en-US"/>
              </w:rPr>
            </w:pPr>
          </w:p>
        </w:tc>
        <w:tc>
          <w:tcPr>
            <w:tcW w:w="4392" w:type="dxa"/>
          </w:tcPr>
          <w:p w14:paraId="78008023" w14:textId="77777777" w:rsidR="000A2F62" w:rsidRPr="007348BC" w:rsidRDefault="007348BC" w:rsidP="000A2F62">
            <w:pPr>
              <w:rPr>
                <w:rFonts w:asciiTheme="minorHAnsi" w:hAnsiTheme="minorHAnsi" w:cs="Calibri"/>
                <w:color w:val="000000"/>
                <w:lang w:bidi="en-US"/>
              </w:rPr>
            </w:pPr>
          </w:p>
        </w:tc>
        <w:tc>
          <w:tcPr>
            <w:tcW w:w="4392" w:type="dxa"/>
          </w:tcPr>
          <w:p w14:paraId="4640AECF" w14:textId="77777777" w:rsidR="000A2F62" w:rsidRPr="007348BC" w:rsidRDefault="007348BC" w:rsidP="000A2F62">
            <w:pPr>
              <w:rPr>
                <w:rFonts w:asciiTheme="minorHAnsi" w:hAnsiTheme="minorHAnsi" w:cs="Calibri"/>
                <w:color w:val="000000"/>
                <w:lang w:bidi="en-US"/>
              </w:rPr>
            </w:pPr>
          </w:p>
        </w:tc>
      </w:tr>
    </w:tbl>
    <w:p w14:paraId="36D003E5" w14:textId="77777777" w:rsidR="000A2F62" w:rsidRPr="007348BC" w:rsidRDefault="007348BC" w:rsidP="000A2F62">
      <w:pPr>
        <w:rPr>
          <w:rFonts w:asciiTheme="minorHAnsi" w:hAnsiTheme="minorHAnsi" w:cs="Calibri"/>
          <w:color w:val="000000"/>
          <w:lang w:bidi="en-US"/>
        </w:rPr>
      </w:pPr>
    </w:p>
    <w:p w14:paraId="65323298" w14:textId="77777777" w:rsidR="000A2F62" w:rsidRPr="007348BC" w:rsidRDefault="007348BC">
      <w:pPr>
        <w:rPr>
          <w:rFonts w:asciiTheme="minorHAnsi" w:hAnsiTheme="minorHAnsi"/>
        </w:rPr>
      </w:pPr>
    </w:p>
    <w:p w14:paraId="51CBD938" w14:textId="77777777" w:rsidR="000A2F62" w:rsidRPr="007348BC" w:rsidRDefault="007348BC" w:rsidP="0032517A">
      <w:pPr>
        <w:pStyle w:val="1MainHeading"/>
        <w:rPr>
          <w:rFonts w:asciiTheme="minorHAnsi" w:hAnsiTheme="minorHAnsi"/>
          <w:szCs w:val="24"/>
        </w:rPr>
      </w:pPr>
    </w:p>
    <w:sectPr w:rsidR="000A2F62" w:rsidRPr="007348BC" w:rsidSect="000A2F62">
      <w:headerReference w:type="default" r:id="rId8"/>
      <w:footerReference w:type="even" r:id="rId9"/>
      <w:footerReference w:type="default" r:id="rId10"/>
      <w:footerReference w:type="first" r:id="rId11"/>
      <w:pgSz w:w="15840" w:h="12240" w:orient="landscape"/>
      <w:pgMar w:top="864" w:right="1440" w:bottom="1296" w:left="1440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4211A" w14:textId="77777777" w:rsidR="007C567A" w:rsidRDefault="007C567A" w:rsidP="000A2F62">
      <w:r>
        <w:separator/>
      </w:r>
    </w:p>
    <w:p w14:paraId="3856C8A6" w14:textId="77777777" w:rsidR="007C567A" w:rsidRDefault="007C567A"/>
  </w:endnote>
  <w:endnote w:type="continuationSeparator" w:id="0">
    <w:p w14:paraId="15C98727" w14:textId="77777777" w:rsidR="007C567A" w:rsidRDefault="007C567A" w:rsidP="000A2F62">
      <w:r>
        <w:continuationSeparator/>
      </w:r>
    </w:p>
    <w:p w14:paraId="6F52A2A1" w14:textId="77777777" w:rsidR="007C567A" w:rsidRDefault="007C56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B0946" w14:textId="77777777" w:rsidR="000A2F62" w:rsidRDefault="007C567A" w:rsidP="000A2F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3F75AE" w14:textId="77777777" w:rsidR="000A2F62" w:rsidRDefault="007348BC" w:rsidP="000A2F62">
    <w:pPr>
      <w:pStyle w:val="Footer"/>
      <w:ind w:right="360"/>
    </w:pPr>
  </w:p>
  <w:p w14:paraId="20927758" w14:textId="77777777" w:rsidR="000A2F62" w:rsidRDefault="007348BC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AD886" w14:textId="77777777" w:rsidR="000A2F62" w:rsidRPr="0091685F" w:rsidRDefault="007C567A" w:rsidP="000A2F62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91685F">
      <w:rPr>
        <w:rStyle w:val="PageNumber"/>
        <w:rFonts w:ascii="Calibri" w:hAnsi="Calibri"/>
      </w:rPr>
      <w:fldChar w:fldCharType="begin"/>
    </w:r>
    <w:r w:rsidRPr="0091685F">
      <w:rPr>
        <w:rStyle w:val="PageNumber"/>
        <w:rFonts w:ascii="Calibri" w:hAnsi="Calibri"/>
      </w:rPr>
      <w:instrText xml:space="preserve">PAGE  </w:instrText>
    </w:r>
    <w:r w:rsidRPr="0091685F">
      <w:rPr>
        <w:rStyle w:val="PageNumber"/>
        <w:rFonts w:ascii="Calibri" w:hAnsi="Calibri"/>
      </w:rPr>
      <w:fldChar w:fldCharType="separate"/>
    </w:r>
    <w:r w:rsidR="007348BC">
      <w:rPr>
        <w:rStyle w:val="PageNumber"/>
        <w:rFonts w:ascii="Calibri" w:hAnsi="Calibri"/>
        <w:noProof/>
      </w:rPr>
      <w:t>2</w:t>
    </w:r>
    <w:r w:rsidRPr="0091685F">
      <w:rPr>
        <w:rStyle w:val="PageNumber"/>
        <w:rFonts w:ascii="Calibri" w:hAnsi="Calibri"/>
      </w:rPr>
      <w:fldChar w:fldCharType="end"/>
    </w:r>
  </w:p>
  <w:p w14:paraId="48B162FF" w14:textId="77777777" w:rsidR="000A2F62" w:rsidRDefault="007348BC" w:rsidP="000A2F62">
    <w:pPr>
      <w:pStyle w:val="Footer"/>
      <w:ind w:right="360"/>
    </w:pPr>
  </w:p>
  <w:p w14:paraId="582FB411" w14:textId="77777777" w:rsidR="000A2F62" w:rsidRDefault="007348BC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86AAA" w14:textId="77777777" w:rsidR="000A2F62" w:rsidRPr="00D224F3" w:rsidRDefault="007C567A" w:rsidP="000A2F62">
    <w:pPr>
      <w:pStyle w:val="Footer"/>
      <w:jc w:val="right"/>
      <w:rPr>
        <w:rFonts w:ascii="Calibri" w:hAnsi="Calibri"/>
      </w:rPr>
    </w:pPr>
    <w:r>
      <w:rPr>
        <w:rFonts w:ascii="Calibri" w:hAnsi="Calibri"/>
      </w:rPr>
      <w:t>2011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917AE" w14:textId="77777777" w:rsidR="007C567A" w:rsidRDefault="007C567A" w:rsidP="000A2F62">
      <w:r>
        <w:separator/>
      </w:r>
    </w:p>
    <w:p w14:paraId="38EE3BFD" w14:textId="77777777" w:rsidR="007C567A" w:rsidRDefault="007C567A"/>
  </w:footnote>
  <w:footnote w:type="continuationSeparator" w:id="0">
    <w:p w14:paraId="1C871FB0" w14:textId="77777777" w:rsidR="007C567A" w:rsidRDefault="007C567A" w:rsidP="000A2F62">
      <w:r>
        <w:continuationSeparator/>
      </w:r>
    </w:p>
    <w:p w14:paraId="06D75B36" w14:textId="77777777" w:rsidR="007C567A" w:rsidRDefault="007C567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D415" w14:textId="77777777" w:rsidR="000A2F62" w:rsidRPr="002874BD" w:rsidRDefault="007348BC" w:rsidP="000A2F62">
    <w:pPr>
      <w:tabs>
        <w:tab w:val="center" w:pos="4320"/>
      </w:tabs>
      <w:ind w:firstLine="720"/>
    </w:pPr>
  </w:p>
  <w:p w14:paraId="7E31F501" w14:textId="77777777" w:rsidR="000A2F62" w:rsidRDefault="007348B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F7A"/>
    <w:multiLevelType w:val="hybridMultilevel"/>
    <w:tmpl w:val="18A835FE"/>
    <w:lvl w:ilvl="0" w:tplc="B50AAF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1A64ADC0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>
    <w:nsid w:val="02603C7B"/>
    <w:multiLevelType w:val="hybridMultilevel"/>
    <w:tmpl w:val="E86052AE"/>
    <w:lvl w:ilvl="0" w:tplc="45FAE1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43AE2"/>
    <w:multiLevelType w:val="multilevel"/>
    <w:tmpl w:val="BC9AD676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84607"/>
    <w:multiLevelType w:val="multilevel"/>
    <w:tmpl w:val="0B6EDFF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27A7B"/>
    <w:multiLevelType w:val="hybridMultilevel"/>
    <w:tmpl w:val="CA825992"/>
    <w:lvl w:ilvl="0" w:tplc="A83A38FE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5">
    <w:nsid w:val="0C8E64BD"/>
    <w:multiLevelType w:val="hybridMultilevel"/>
    <w:tmpl w:val="D8246776"/>
    <w:lvl w:ilvl="0" w:tplc="4A9C7E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7E34DA"/>
    <w:multiLevelType w:val="hybridMultilevel"/>
    <w:tmpl w:val="37841F98"/>
    <w:lvl w:ilvl="0" w:tplc="F17EFE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684F57"/>
    <w:multiLevelType w:val="hybridMultilevel"/>
    <w:tmpl w:val="6AD03EB6"/>
    <w:lvl w:ilvl="0" w:tplc="814A77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80D8E"/>
    <w:multiLevelType w:val="hybridMultilevel"/>
    <w:tmpl w:val="7390FD98"/>
    <w:lvl w:ilvl="0" w:tplc="F17EFE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8DE4E4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1E5ABB"/>
    <w:multiLevelType w:val="hybridMultilevel"/>
    <w:tmpl w:val="0188228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261E12"/>
    <w:multiLevelType w:val="hybridMultilevel"/>
    <w:tmpl w:val="B03A305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ECA6384"/>
    <w:multiLevelType w:val="hybridMultilevel"/>
    <w:tmpl w:val="0B6EDFF0"/>
    <w:lvl w:ilvl="0" w:tplc="814A77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 w:tplc="915E6D32">
      <w:start w:val="1"/>
      <w:numFmt w:val="bullet"/>
      <w:lvlText w:val="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551EB"/>
    <w:multiLevelType w:val="multilevel"/>
    <w:tmpl w:val="75FCD06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F5926"/>
    <w:multiLevelType w:val="hybridMultilevel"/>
    <w:tmpl w:val="AB902560"/>
    <w:lvl w:ilvl="0" w:tplc="814A77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 w:tplc="A47495E6">
      <w:start w:val="1"/>
      <w:numFmt w:val="bullet"/>
      <w:lvlText w:val="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021FA"/>
    <w:multiLevelType w:val="multilevel"/>
    <w:tmpl w:val="7054C5A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83203"/>
    <w:multiLevelType w:val="hybridMultilevel"/>
    <w:tmpl w:val="AFFC0C7A"/>
    <w:lvl w:ilvl="0" w:tplc="814A77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 w:tplc="7FF0784E">
      <w:start w:val="1"/>
      <w:numFmt w:val="bullet"/>
      <w:lvlText w:val="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B6802"/>
    <w:multiLevelType w:val="multilevel"/>
    <w:tmpl w:val="841C8E1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4C6F3A"/>
    <w:multiLevelType w:val="multilevel"/>
    <w:tmpl w:val="6A9672F8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73033"/>
    <w:multiLevelType w:val="multilevel"/>
    <w:tmpl w:val="C5CA7DEC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D4CE0"/>
    <w:multiLevelType w:val="hybridMultilevel"/>
    <w:tmpl w:val="02942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F7182B"/>
    <w:multiLevelType w:val="hybridMultilevel"/>
    <w:tmpl w:val="CF125A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DC5150"/>
    <w:multiLevelType w:val="hybridMultilevel"/>
    <w:tmpl w:val="DDBCF1A2"/>
    <w:lvl w:ilvl="0" w:tplc="7ACC6E16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22C7C90"/>
    <w:multiLevelType w:val="hybridMultilevel"/>
    <w:tmpl w:val="E9C4C1D6"/>
    <w:lvl w:ilvl="0" w:tplc="814A77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 w:tplc="1AAC872C">
      <w:start w:val="1"/>
      <w:numFmt w:val="bullet"/>
      <w:lvlText w:val="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BC1945"/>
    <w:multiLevelType w:val="hybridMultilevel"/>
    <w:tmpl w:val="3DB84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CB3C3B"/>
    <w:multiLevelType w:val="hybridMultilevel"/>
    <w:tmpl w:val="C5CA7DEC"/>
    <w:lvl w:ilvl="0" w:tplc="814A77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 w:tplc="B6AA33EA">
      <w:start w:val="1"/>
      <w:numFmt w:val="bullet"/>
      <w:lvlText w:val="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B4BD0"/>
    <w:multiLevelType w:val="multilevel"/>
    <w:tmpl w:val="AFFC0C7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4B7BA4"/>
    <w:multiLevelType w:val="hybridMultilevel"/>
    <w:tmpl w:val="1D8256CA"/>
    <w:lvl w:ilvl="0" w:tplc="3C72610C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B2CC2"/>
    <w:multiLevelType w:val="multilevel"/>
    <w:tmpl w:val="AB90256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52191"/>
    <w:multiLevelType w:val="multilevel"/>
    <w:tmpl w:val="CA825992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9">
    <w:nsid w:val="4CD26774"/>
    <w:multiLevelType w:val="multilevel"/>
    <w:tmpl w:val="37841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7E0C30"/>
    <w:multiLevelType w:val="hybridMultilevel"/>
    <w:tmpl w:val="7054C5A0"/>
    <w:lvl w:ilvl="0" w:tplc="814A77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 w:tplc="B120A092">
      <w:start w:val="1"/>
      <w:numFmt w:val="bullet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A29E1"/>
    <w:multiLevelType w:val="multilevel"/>
    <w:tmpl w:val="18A83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2">
    <w:nsid w:val="590F5D8D"/>
    <w:multiLevelType w:val="hybridMultilevel"/>
    <w:tmpl w:val="B8981A0A"/>
    <w:lvl w:ilvl="0" w:tplc="58CA9DF4">
      <w:start w:val="1"/>
      <w:numFmt w:val="bullet"/>
      <w:pStyle w:val="5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764E06D6">
      <w:start w:val="1"/>
      <w:numFmt w:val="bullet"/>
      <w:pStyle w:val="6Sub-bullet"/>
      <w:lvlText w:val=""/>
      <w:lvlJc w:val="left"/>
      <w:pPr>
        <w:tabs>
          <w:tab w:val="num" w:pos="1080"/>
        </w:tabs>
        <w:ind w:left="1080" w:hanging="288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3">
    <w:nsid w:val="59F1349E"/>
    <w:multiLevelType w:val="hybridMultilevel"/>
    <w:tmpl w:val="841C8E1A"/>
    <w:lvl w:ilvl="0" w:tplc="814A77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 w:tplc="65689B7C">
      <w:start w:val="1"/>
      <w:numFmt w:val="bullet"/>
      <w:lvlText w:val="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F31D0"/>
    <w:multiLevelType w:val="multilevel"/>
    <w:tmpl w:val="E9C4C1D6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76C81"/>
    <w:multiLevelType w:val="hybridMultilevel"/>
    <w:tmpl w:val="BC9AD676"/>
    <w:lvl w:ilvl="0" w:tplc="814A77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 w:tplc="F3ACAA28">
      <w:start w:val="1"/>
      <w:numFmt w:val="bullet"/>
      <w:lvlText w:val="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F561BA"/>
    <w:multiLevelType w:val="hybridMultilevel"/>
    <w:tmpl w:val="D69CA0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662DA4"/>
    <w:multiLevelType w:val="multilevel"/>
    <w:tmpl w:val="2B3E60CC"/>
    <w:lvl w:ilvl="0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7677A"/>
    <w:multiLevelType w:val="hybridMultilevel"/>
    <w:tmpl w:val="EAB48EAE"/>
    <w:lvl w:ilvl="0" w:tplc="814A77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 w:tplc="694848FC">
      <w:start w:val="1"/>
      <w:numFmt w:val="bullet"/>
      <w:lvlText w:val="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E1E1F"/>
    <w:multiLevelType w:val="hybridMultilevel"/>
    <w:tmpl w:val="9B0EFA34"/>
    <w:lvl w:ilvl="0" w:tplc="000F0409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40F38CE"/>
    <w:multiLevelType w:val="multilevel"/>
    <w:tmpl w:val="6AD03EB6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26"/>
  </w:num>
  <w:num w:numId="5">
    <w:abstractNumId w:val="1"/>
  </w:num>
  <w:num w:numId="6">
    <w:abstractNumId w:val="7"/>
  </w:num>
  <w:num w:numId="7">
    <w:abstractNumId w:val="37"/>
  </w:num>
  <w:num w:numId="8">
    <w:abstractNumId w:val="17"/>
  </w:num>
  <w:num w:numId="9">
    <w:abstractNumId w:val="6"/>
  </w:num>
  <w:num w:numId="10">
    <w:abstractNumId w:val="29"/>
  </w:num>
  <w:num w:numId="11">
    <w:abstractNumId w:val="8"/>
  </w:num>
  <w:num w:numId="12">
    <w:abstractNumId w:val="12"/>
  </w:num>
  <w:num w:numId="13">
    <w:abstractNumId w:val="35"/>
  </w:num>
  <w:num w:numId="14">
    <w:abstractNumId w:val="2"/>
  </w:num>
  <w:num w:numId="15">
    <w:abstractNumId w:val="13"/>
  </w:num>
  <w:num w:numId="16">
    <w:abstractNumId w:val="27"/>
  </w:num>
  <w:num w:numId="17">
    <w:abstractNumId w:val="30"/>
  </w:num>
  <w:num w:numId="18">
    <w:abstractNumId w:val="14"/>
  </w:num>
  <w:num w:numId="19">
    <w:abstractNumId w:val="22"/>
  </w:num>
  <w:num w:numId="20">
    <w:abstractNumId w:val="34"/>
  </w:num>
  <w:num w:numId="21">
    <w:abstractNumId w:val="15"/>
  </w:num>
  <w:num w:numId="22">
    <w:abstractNumId w:val="25"/>
  </w:num>
  <w:num w:numId="23">
    <w:abstractNumId w:val="11"/>
  </w:num>
  <w:num w:numId="24">
    <w:abstractNumId w:val="3"/>
  </w:num>
  <w:num w:numId="25">
    <w:abstractNumId w:val="24"/>
  </w:num>
  <w:num w:numId="26">
    <w:abstractNumId w:val="18"/>
  </w:num>
  <w:num w:numId="27">
    <w:abstractNumId w:val="33"/>
  </w:num>
  <w:num w:numId="28">
    <w:abstractNumId w:val="40"/>
  </w:num>
  <w:num w:numId="29">
    <w:abstractNumId w:val="16"/>
  </w:num>
  <w:num w:numId="30">
    <w:abstractNumId w:val="38"/>
  </w:num>
  <w:num w:numId="31">
    <w:abstractNumId w:val="4"/>
  </w:num>
  <w:num w:numId="32">
    <w:abstractNumId w:val="28"/>
  </w:num>
  <w:num w:numId="33">
    <w:abstractNumId w:val="0"/>
  </w:num>
  <w:num w:numId="34">
    <w:abstractNumId w:val="31"/>
  </w:num>
  <w:num w:numId="35">
    <w:abstractNumId w:val="32"/>
  </w:num>
  <w:num w:numId="36">
    <w:abstractNumId w:val="23"/>
  </w:num>
  <w:num w:numId="37">
    <w:abstractNumId w:val="19"/>
  </w:num>
  <w:num w:numId="38">
    <w:abstractNumId w:val="9"/>
  </w:num>
  <w:num w:numId="39">
    <w:abstractNumId w:val="39"/>
  </w:num>
  <w:num w:numId="40">
    <w:abstractNumId w:val="36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7A"/>
    <w:rsid w:val="0032517A"/>
    <w:rsid w:val="007348BC"/>
    <w:rsid w:val="007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BFE1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5F"/>
    <w:rPr>
      <w:rFonts w:ascii="Garamond" w:eastAsia="Times New Roman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85F"/>
    <w:pPr>
      <w:keepNext/>
      <w:spacing w:before="240" w:after="60"/>
      <w:outlineLvl w:val="0"/>
    </w:pPr>
    <w:rPr>
      <w:rFonts w:ascii="Calibri" w:hAnsi="Calibr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685F"/>
    <w:pPr>
      <w:keepNext/>
      <w:spacing w:before="240" w:after="60"/>
      <w:outlineLvl w:val="1"/>
    </w:pPr>
    <w:rPr>
      <w:rFonts w:ascii="Calibri" w:hAnsi="Calibr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685F"/>
    <w:pPr>
      <w:keepNext/>
      <w:spacing w:before="240"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85F"/>
    <w:rPr>
      <w:rFonts w:ascii="Calibri" w:eastAsia="Times New Roman" w:hAnsi="Calibri" w:cs="Times New Roman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685F"/>
    <w:rPr>
      <w:rFonts w:ascii="Calibri" w:eastAsia="Times New Roman" w:hAnsi="Calibri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85F"/>
    <w:rPr>
      <w:rFonts w:ascii="Garamond" w:eastAsia="Times New Roman" w:hAnsi="Garamond" w:cs="Times New Roman"/>
      <w:b/>
      <w:bCs/>
      <w:sz w:val="24"/>
      <w:szCs w:val="26"/>
    </w:rPr>
  </w:style>
  <w:style w:type="paragraph" w:customStyle="1" w:styleId="1MainHeading">
    <w:name w:val="1 Main Heading"/>
    <w:basedOn w:val="Normal"/>
    <w:link w:val="1MainHeadingChar"/>
    <w:autoRedefine/>
    <w:qFormat/>
    <w:rsid w:val="0032517A"/>
    <w:pPr>
      <w:ind w:right="-1440"/>
    </w:pPr>
    <w:rPr>
      <w:rFonts w:ascii="Calibri" w:hAnsi="Calibri"/>
      <w:b/>
      <w:szCs w:val="32"/>
    </w:rPr>
  </w:style>
  <w:style w:type="character" w:customStyle="1" w:styleId="1MainHeadingChar">
    <w:name w:val="1 Main Heading Char"/>
    <w:basedOn w:val="DefaultParagraphFont"/>
    <w:link w:val="1MainHeading"/>
    <w:rsid w:val="0032517A"/>
    <w:rPr>
      <w:rFonts w:eastAsia="Times New Roman"/>
      <w:b/>
      <w:sz w:val="24"/>
      <w:szCs w:val="32"/>
    </w:rPr>
  </w:style>
  <w:style w:type="paragraph" w:customStyle="1" w:styleId="2Sub-Heading">
    <w:name w:val="2 Sub-Heading"/>
    <w:basedOn w:val="Normal"/>
    <w:link w:val="2Sub-HeadingChar"/>
    <w:autoRedefine/>
    <w:qFormat/>
    <w:rsid w:val="00A2133D"/>
    <w:rPr>
      <w:rFonts w:ascii="Calibri" w:hAnsi="Calibri"/>
      <w:b/>
    </w:rPr>
  </w:style>
  <w:style w:type="character" w:customStyle="1" w:styleId="2Sub-HeadingChar">
    <w:name w:val="2 Sub-Heading Char"/>
    <w:basedOn w:val="DefaultParagraphFont"/>
    <w:link w:val="2Sub-Heading"/>
    <w:rsid w:val="00A2133D"/>
    <w:rPr>
      <w:rFonts w:ascii="Calibri" w:hAnsi="Calibri"/>
      <w:b/>
      <w:sz w:val="24"/>
      <w:szCs w:val="24"/>
      <w:lang w:val="en-US" w:eastAsia="en-US" w:bidi="ar-SA"/>
    </w:rPr>
  </w:style>
  <w:style w:type="paragraph" w:customStyle="1" w:styleId="3Extra-LevelSub">
    <w:name w:val="3 Extra-Level Sub"/>
    <w:basedOn w:val="Normal"/>
    <w:link w:val="3Extra-LevelSubChar"/>
    <w:autoRedefine/>
    <w:qFormat/>
    <w:rsid w:val="005109F8"/>
    <w:rPr>
      <w:b/>
    </w:rPr>
  </w:style>
  <w:style w:type="character" w:customStyle="1" w:styleId="3Extra-LevelSubChar">
    <w:name w:val="3 Extra-Level Sub Char"/>
    <w:basedOn w:val="DefaultParagraphFont"/>
    <w:link w:val="3Extra-LevelSub"/>
    <w:rsid w:val="005109F8"/>
    <w:rPr>
      <w:rFonts w:ascii="Garamond" w:hAnsi="Garamond"/>
      <w:b/>
      <w:sz w:val="24"/>
      <w:szCs w:val="24"/>
    </w:rPr>
  </w:style>
  <w:style w:type="paragraph" w:customStyle="1" w:styleId="6Sub-bullet">
    <w:name w:val="6 Sub-bullet"/>
    <w:basedOn w:val="Normal"/>
    <w:rsid w:val="00AE4B47"/>
    <w:pPr>
      <w:numPr>
        <w:ilvl w:val="1"/>
        <w:numId w:val="35"/>
      </w:numPr>
      <w:tabs>
        <w:tab w:val="clear" w:pos="1080"/>
      </w:tabs>
      <w:ind w:left="720"/>
    </w:pPr>
  </w:style>
  <w:style w:type="paragraph" w:customStyle="1" w:styleId="4Body">
    <w:name w:val="4 Body"/>
    <w:basedOn w:val="Normal"/>
    <w:link w:val="4BodyChar"/>
    <w:autoRedefine/>
    <w:qFormat/>
    <w:rsid w:val="0091685F"/>
    <w:rPr>
      <w:rFonts w:eastAsia="Calibri"/>
    </w:rPr>
  </w:style>
  <w:style w:type="character" w:customStyle="1" w:styleId="4BodyChar">
    <w:name w:val="4 Body Char"/>
    <w:basedOn w:val="DefaultParagraphFont"/>
    <w:link w:val="4Body"/>
    <w:rsid w:val="0091685F"/>
    <w:rPr>
      <w:rFonts w:ascii="Garamond" w:hAnsi="Garamond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287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4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BD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224F3"/>
  </w:style>
  <w:style w:type="paragraph" w:customStyle="1" w:styleId="5Bulletedlist">
    <w:name w:val="5 Bulleted list"/>
    <w:basedOn w:val="6Sub-bullet"/>
    <w:autoRedefine/>
    <w:uiPriority w:val="34"/>
    <w:qFormat/>
    <w:rsid w:val="00AE4B47"/>
    <w:pPr>
      <w:numPr>
        <w:ilvl w:val="0"/>
      </w:numPr>
    </w:pPr>
  </w:style>
  <w:style w:type="table" w:styleId="TableGrid">
    <w:name w:val="Table Grid"/>
    <w:basedOn w:val="TableNormal"/>
    <w:uiPriority w:val="59"/>
    <w:rsid w:val="00A2133D"/>
    <w:rPr>
      <w:rFonts w:ascii="Garamond" w:eastAsia="Times New Roman" w:hAnsi="Garamond"/>
      <w:sz w:val="24"/>
      <w:szCs w:val="24"/>
    </w:rPr>
    <w:tblPr>
      <w:tblInd w:w="14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rFonts w:ascii="Tms Rmn" w:hAnsi="Tms Rmn"/>
        <w:b/>
        <w:sz w:val="24"/>
      </w:rPr>
      <w:tblPr/>
      <w:tcPr>
        <w:shd w:val="clear" w:color="auto" w:fill="D9D9D9"/>
      </w:tcPr>
    </w:tblStylePr>
  </w:style>
  <w:style w:type="paragraph" w:styleId="Header">
    <w:name w:val="header"/>
    <w:basedOn w:val="Normal"/>
    <w:link w:val="HeaderChar"/>
    <w:uiPriority w:val="99"/>
    <w:unhideWhenUsed/>
    <w:rsid w:val="003251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17A"/>
    <w:rPr>
      <w:rFonts w:ascii="Garamond" w:eastAsia="Times New Roman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5F"/>
    <w:rPr>
      <w:rFonts w:ascii="Garamond" w:eastAsia="Times New Roman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85F"/>
    <w:pPr>
      <w:keepNext/>
      <w:spacing w:before="240" w:after="60"/>
      <w:outlineLvl w:val="0"/>
    </w:pPr>
    <w:rPr>
      <w:rFonts w:ascii="Calibri" w:hAnsi="Calibr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685F"/>
    <w:pPr>
      <w:keepNext/>
      <w:spacing w:before="240" w:after="60"/>
      <w:outlineLvl w:val="1"/>
    </w:pPr>
    <w:rPr>
      <w:rFonts w:ascii="Calibri" w:hAnsi="Calibr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685F"/>
    <w:pPr>
      <w:keepNext/>
      <w:spacing w:before="240"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85F"/>
    <w:rPr>
      <w:rFonts w:ascii="Calibri" w:eastAsia="Times New Roman" w:hAnsi="Calibri" w:cs="Times New Roman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685F"/>
    <w:rPr>
      <w:rFonts w:ascii="Calibri" w:eastAsia="Times New Roman" w:hAnsi="Calibri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85F"/>
    <w:rPr>
      <w:rFonts w:ascii="Garamond" w:eastAsia="Times New Roman" w:hAnsi="Garamond" w:cs="Times New Roman"/>
      <w:b/>
      <w:bCs/>
      <w:sz w:val="24"/>
      <w:szCs w:val="26"/>
    </w:rPr>
  </w:style>
  <w:style w:type="paragraph" w:customStyle="1" w:styleId="1MainHeading">
    <w:name w:val="1 Main Heading"/>
    <w:basedOn w:val="Normal"/>
    <w:link w:val="1MainHeadingChar"/>
    <w:autoRedefine/>
    <w:qFormat/>
    <w:rsid w:val="0032517A"/>
    <w:pPr>
      <w:ind w:right="-1440"/>
    </w:pPr>
    <w:rPr>
      <w:rFonts w:ascii="Calibri" w:hAnsi="Calibri"/>
      <w:b/>
      <w:szCs w:val="32"/>
    </w:rPr>
  </w:style>
  <w:style w:type="character" w:customStyle="1" w:styleId="1MainHeadingChar">
    <w:name w:val="1 Main Heading Char"/>
    <w:basedOn w:val="DefaultParagraphFont"/>
    <w:link w:val="1MainHeading"/>
    <w:rsid w:val="0032517A"/>
    <w:rPr>
      <w:rFonts w:eastAsia="Times New Roman"/>
      <w:b/>
      <w:sz w:val="24"/>
      <w:szCs w:val="32"/>
    </w:rPr>
  </w:style>
  <w:style w:type="paragraph" w:customStyle="1" w:styleId="2Sub-Heading">
    <w:name w:val="2 Sub-Heading"/>
    <w:basedOn w:val="Normal"/>
    <w:link w:val="2Sub-HeadingChar"/>
    <w:autoRedefine/>
    <w:qFormat/>
    <w:rsid w:val="00A2133D"/>
    <w:rPr>
      <w:rFonts w:ascii="Calibri" w:hAnsi="Calibri"/>
      <w:b/>
    </w:rPr>
  </w:style>
  <w:style w:type="character" w:customStyle="1" w:styleId="2Sub-HeadingChar">
    <w:name w:val="2 Sub-Heading Char"/>
    <w:basedOn w:val="DefaultParagraphFont"/>
    <w:link w:val="2Sub-Heading"/>
    <w:rsid w:val="00A2133D"/>
    <w:rPr>
      <w:rFonts w:ascii="Calibri" w:hAnsi="Calibri"/>
      <w:b/>
      <w:sz w:val="24"/>
      <w:szCs w:val="24"/>
      <w:lang w:val="en-US" w:eastAsia="en-US" w:bidi="ar-SA"/>
    </w:rPr>
  </w:style>
  <w:style w:type="paragraph" w:customStyle="1" w:styleId="3Extra-LevelSub">
    <w:name w:val="3 Extra-Level Sub"/>
    <w:basedOn w:val="Normal"/>
    <w:link w:val="3Extra-LevelSubChar"/>
    <w:autoRedefine/>
    <w:qFormat/>
    <w:rsid w:val="005109F8"/>
    <w:rPr>
      <w:b/>
    </w:rPr>
  </w:style>
  <w:style w:type="character" w:customStyle="1" w:styleId="3Extra-LevelSubChar">
    <w:name w:val="3 Extra-Level Sub Char"/>
    <w:basedOn w:val="DefaultParagraphFont"/>
    <w:link w:val="3Extra-LevelSub"/>
    <w:rsid w:val="005109F8"/>
    <w:rPr>
      <w:rFonts w:ascii="Garamond" w:hAnsi="Garamond"/>
      <w:b/>
      <w:sz w:val="24"/>
      <w:szCs w:val="24"/>
    </w:rPr>
  </w:style>
  <w:style w:type="paragraph" w:customStyle="1" w:styleId="6Sub-bullet">
    <w:name w:val="6 Sub-bullet"/>
    <w:basedOn w:val="Normal"/>
    <w:rsid w:val="00AE4B47"/>
    <w:pPr>
      <w:numPr>
        <w:ilvl w:val="1"/>
        <w:numId w:val="35"/>
      </w:numPr>
      <w:tabs>
        <w:tab w:val="clear" w:pos="1080"/>
      </w:tabs>
      <w:ind w:left="720"/>
    </w:pPr>
  </w:style>
  <w:style w:type="paragraph" w:customStyle="1" w:styleId="4Body">
    <w:name w:val="4 Body"/>
    <w:basedOn w:val="Normal"/>
    <w:link w:val="4BodyChar"/>
    <w:autoRedefine/>
    <w:qFormat/>
    <w:rsid w:val="0091685F"/>
    <w:rPr>
      <w:rFonts w:eastAsia="Calibri"/>
    </w:rPr>
  </w:style>
  <w:style w:type="character" w:customStyle="1" w:styleId="4BodyChar">
    <w:name w:val="4 Body Char"/>
    <w:basedOn w:val="DefaultParagraphFont"/>
    <w:link w:val="4Body"/>
    <w:rsid w:val="0091685F"/>
    <w:rPr>
      <w:rFonts w:ascii="Garamond" w:hAnsi="Garamond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287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4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BD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224F3"/>
  </w:style>
  <w:style w:type="paragraph" w:customStyle="1" w:styleId="5Bulletedlist">
    <w:name w:val="5 Bulleted list"/>
    <w:basedOn w:val="6Sub-bullet"/>
    <w:autoRedefine/>
    <w:uiPriority w:val="34"/>
    <w:qFormat/>
    <w:rsid w:val="00AE4B47"/>
    <w:pPr>
      <w:numPr>
        <w:ilvl w:val="0"/>
      </w:numPr>
    </w:pPr>
  </w:style>
  <w:style w:type="table" w:styleId="TableGrid">
    <w:name w:val="Table Grid"/>
    <w:basedOn w:val="TableNormal"/>
    <w:uiPriority w:val="59"/>
    <w:rsid w:val="00A2133D"/>
    <w:rPr>
      <w:rFonts w:ascii="Garamond" w:eastAsia="Times New Roman" w:hAnsi="Garamond"/>
      <w:sz w:val="24"/>
      <w:szCs w:val="24"/>
    </w:rPr>
    <w:tblPr>
      <w:tblInd w:w="14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rFonts w:ascii="Tms Rmn" w:hAnsi="Tms Rmn"/>
        <w:b/>
        <w:sz w:val="24"/>
      </w:rPr>
      <w:tblPr/>
      <w:tcPr>
        <w:shd w:val="clear" w:color="auto" w:fill="D9D9D9"/>
      </w:tcPr>
    </w:tblStylePr>
  </w:style>
  <w:style w:type="paragraph" w:styleId="Header">
    <w:name w:val="header"/>
    <w:basedOn w:val="Normal"/>
    <w:link w:val="HeaderChar"/>
    <w:uiPriority w:val="99"/>
    <w:unhideWhenUsed/>
    <w:rsid w:val="003251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17A"/>
    <w:rPr>
      <w:rFonts w:ascii="Garamond" w:eastAsia="Times New Roman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320GB:Users:cgueswel:Downloads:1-%20Coaching%20Introduction%20Agenda_Tollgate_090111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1- Coaching Introduction Agenda_Tollgate_090111 (1).dot</Template>
  <TotalTime>5</TotalTime>
  <Pages>4</Pages>
  <Words>442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</vt:lpstr>
    </vt:vector>
  </TitlesOfParts>
  <Company>Hewlett-Packard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subject/>
  <dc:creator>Cyndi Gueswel</dc:creator>
  <cp:keywords/>
  <cp:lastModifiedBy>Kristin Houser</cp:lastModifiedBy>
  <cp:revision>3</cp:revision>
  <cp:lastPrinted>2011-08-24T22:08:00Z</cp:lastPrinted>
  <dcterms:created xsi:type="dcterms:W3CDTF">2014-08-25T19:08:00Z</dcterms:created>
  <dcterms:modified xsi:type="dcterms:W3CDTF">2014-08-25T21:03:00Z</dcterms:modified>
</cp:coreProperties>
</file>